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C" w:rsidRDefault="00377B14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ADC">
        <w:rPr>
          <w:rFonts w:ascii="Times New Roman" w:hAnsi="Times New Roman"/>
          <w:b/>
          <w:noProof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92.5pt;margin-top:-21.45pt;width:363pt;height:43.2pt;z-index:251660288" adj="0" fillcolor="black">
            <v:shadow color="#868686"/>
            <v:textpath style="font-family:&quot;Tahoma&quot;;font-size:20pt;font-weight:bold;v-text-kern:t" trim="t" fitpath="t" xscale="f" string="Centre for Women's Studies and Research"/>
          </v:shape>
        </w:pict>
      </w:r>
    </w:p>
    <w:p w:rsidR="00EA0CDC" w:rsidRDefault="00377B14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ADC">
        <w:rPr>
          <w:rFonts w:ascii="Times New Roman" w:hAnsi="Times New Roman"/>
          <w:b/>
          <w:noProof/>
          <w:sz w:val="28"/>
          <w:szCs w:val="28"/>
        </w:rPr>
        <w:pict>
          <v:shape id="_x0000_s1028" type="#_x0000_t161" style="position:absolute;left:0;text-align:left;margin-left:135.85pt;margin-top:9.65pt;width:230.25pt;height:29.1pt;z-index:251662336" adj="1170" fillcolor="black">
            <v:shadow color="#868686"/>
            <v:textpath style="font-family:&quot;Times New Roman&quot;;font-size:24pt;font-weight:bold;v-text-kern:t" trim="t" fitpath="t" xscale="f" string="University of Kashmir"/>
          </v:shape>
        </w:pict>
      </w:r>
      <w:r w:rsidR="00EA0CD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-781050</wp:posOffset>
            </wp:positionV>
            <wp:extent cx="1406525" cy="134302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77B14">
        <w:rPr>
          <w:rFonts w:ascii="Times New Roman" w:hAnsi="Times New Roman"/>
          <w:b/>
          <w:sz w:val="28"/>
          <w:szCs w:val="28"/>
        </w:rPr>
        <w:tab/>
      </w:r>
      <w:r w:rsidR="00377B1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NAAC Accredited Grade A</w:t>
      </w:r>
      <w:r w:rsidR="00377B14">
        <w:rPr>
          <w:rFonts w:ascii="Times New Roman" w:hAnsi="Times New Roman"/>
          <w:b/>
          <w:sz w:val="28"/>
          <w:szCs w:val="28"/>
        </w:rPr>
        <w:t>+</w:t>
      </w:r>
    </w:p>
    <w:p w:rsidR="00EA0CDC" w:rsidRDefault="00E44A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ADC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9.5pt;margin-top:.1pt;width:593.25pt;height:0;z-index:251663360" o:connectortype="straight"/>
        </w:pict>
      </w:r>
      <w:r w:rsidR="00EA0CDC">
        <w:rPr>
          <w:rFonts w:ascii="Times New Roman" w:hAnsi="Times New Roman"/>
          <w:b/>
          <w:sz w:val="28"/>
          <w:szCs w:val="28"/>
        </w:rPr>
        <w:t xml:space="preserve">      </w:t>
      </w:r>
    </w:p>
    <w:p w:rsidR="00377B14" w:rsidRPr="00377B14" w:rsidRDefault="00377B14" w:rsidP="00377B14">
      <w:pPr>
        <w:spacing w:after="0" w:line="240" w:lineRule="auto"/>
        <w:ind w:left="5760"/>
        <w:jc w:val="both"/>
        <w:rPr>
          <w:rFonts w:ascii="Times New Roman" w:hAnsi="Times New Roman"/>
          <w:b/>
          <w:sz w:val="20"/>
          <w:szCs w:val="20"/>
        </w:rPr>
      </w:pPr>
      <w:r w:rsidRPr="00377B14">
        <w:rPr>
          <w:rFonts w:ascii="Times New Roman" w:hAnsi="Times New Roman"/>
          <w:b/>
          <w:sz w:val="20"/>
          <w:szCs w:val="20"/>
        </w:rPr>
        <w:t>No: F(Datasheet-Semester)WSC/KU/20</w:t>
      </w:r>
    </w:p>
    <w:p w:rsidR="00377B14" w:rsidRPr="00377B14" w:rsidRDefault="00377B14" w:rsidP="00377B14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0"/>
          <w:szCs w:val="20"/>
        </w:rPr>
      </w:pPr>
      <w:r w:rsidRPr="00377B14">
        <w:rPr>
          <w:rFonts w:ascii="Times New Roman" w:hAnsi="Times New Roman"/>
          <w:b/>
          <w:sz w:val="20"/>
          <w:szCs w:val="20"/>
        </w:rPr>
        <w:t xml:space="preserve">Dated: 11-09-2020 </w:t>
      </w:r>
    </w:p>
    <w:p w:rsidR="00377B14" w:rsidRDefault="00377B14" w:rsidP="00EA0CD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7B14" w:rsidRDefault="00377B14" w:rsidP="00EA0CD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0CDC" w:rsidRPr="00D62D47" w:rsidRDefault="00EA0CDC" w:rsidP="00EA0CD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62D47">
        <w:rPr>
          <w:rFonts w:ascii="Times New Roman" w:hAnsi="Times New Roman"/>
          <w:b/>
          <w:sz w:val="24"/>
          <w:szCs w:val="24"/>
          <w:u w:val="single"/>
        </w:rPr>
        <w:t>DATESHEET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for Online MCQ Test for M.A in Gender </w:t>
      </w:r>
      <w:r w:rsidR="00377B14">
        <w:rPr>
          <w:rFonts w:ascii="Times New Roman" w:hAnsi="Times New Roman"/>
          <w:b/>
          <w:sz w:val="24"/>
          <w:szCs w:val="24"/>
          <w:u w:val="single"/>
        </w:rPr>
        <w:t>Studies,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Semester II Batch 2019 and Semester III Batch 2018</w:t>
      </w:r>
      <w:r w:rsidR="00377B14">
        <w:rPr>
          <w:rFonts w:ascii="Times New Roman" w:hAnsi="Times New Roman"/>
          <w:b/>
          <w:sz w:val="24"/>
          <w:szCs w:val="24"/>
          <w:u w:val="single"/>
        </w:rPr>
        <w:t>, Session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</w:p>
    <w:p w:rsidR="00EA0CDC" w:rsidRPr="00321CE4" w:rsidRDefault="00EA0CDC" w:rsidP="00EA0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Semester-II</w:t>
      </w:r>
      <w:r w:rsidRPr="00321CE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8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9"/>
        <w:gridCol w:w="2769"/>
        <w:gridCol w:w="1538"/>
        <w:gridCol w:w="2535"/>
      </w:tblGrid>
      <w:tr w:rsidR="00EA0CDC" w:rsidRPr="006E4D01" w:rsidTr="00377B14">
        <w:trPr>
          <w:trHeight w:val="522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1538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</w:tr>
      <w:tr w:rsidR="00EA0CDC" w:rsidRPr="006E4D01" w:rsidTr="00377B14">
        <w:trPr>
          <w:trHeight w:val="603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GS-18201CR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Feminist Theories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2340B1">
              <w:rPr>
                <w:rFonts w:ascii="Times New Roman" w:hAnsi="Times New Roman"/>
                <w:b/>
                <w:sz w:val="20"/>
                <w:szCs w:val="20"/>
              </w:rPr>
              <w:t>-09-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3.00 p.m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</w:t>
            </w:r>
          </w:p>
        </w:tc>
      </w:tr>
      <w:tr w:rsidR="00EA0CDC" w:rsidRPr="006E4D01" w:rsidTr="00377B14">
        <w:trPr>
          <w:trHeight w:val="899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GS-18202CR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 xml:space="preserve">Social Status of Women in India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(4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4D3D7F" w:rsidRPr="002340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340B1">
              <w:rPr>
                <w:rFonts w:ascii="Times New Roman" w:hAnsi="Times New Roman"/>
                <w:b/>
                <w:sz w:val="20"/>
                <w:szCs w:val="20"/>
              </w:rPr>
              <w:t>09-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3.00 p.m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</w:t>
            </w:r>
          </w:p>
        </w:tc>
      </w:tr>
      <w:tr w:rsidR="00EA0CDC" w:rsidRPr="006E4D01" w:rsidTr="00377B14">
        <w:trPr>
          <w:trHeight w:val="699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GS-18203CR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Gender Based Violence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D3D7F" w:rsidRPr="002340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-09-20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3.00 p.m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</w:t>
            </w:r>
          </w:p>
        </w:tc>
      </w:tr>
      <w:tr w:rsidR="00EA0CDC" w:rsidRPr="006E4D01" w:rsidTr="00377B14">
        <w:trPr>
          <w:trHeight w:val="651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GS-18204CR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 xml:space="preserve">Gendering History of India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12:.30 p.m (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>Zoom Viva with the concerned Teacher)</w:t>
            </w:r>
          </w:p>
        </w:tc>
      </w:tr>
      <w:tr w:rsidR="00EA0CDC" w:rsidRPr="006E4D01" w:rsidTr="00377B14">
        <w:trPr>
          <w:trHeight w:val="699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GS-182</w:t>
            </w: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06DCE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Women and Education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3.00 p.m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Teacher))</w:t>
            </w:r>
          </w:p>
        </w:tc>
      </w:tr>
      <w:tr w:rsidR="00EA0CDC" w:rsidRPr="006E4D01" w:rsidTr="00377B14">
        <w:trPr>
          <w:trHeight w:val="1111"/>
        </w:trPr>
        <w:tc>
          <w:tcPr>
            <w:tcW w:w="199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GS-18207</w:t>
            </w: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CR</w:t>
            </w:r>
          </w:p>
        </w:tc>
        <w:tc>
          <w:tcPr>
            <w:tcW w:w="276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Social Structure and Institutions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38" w:type="dxa"/>
            <w:vAlign w:val="center"/>
          </w:tcPr>
          <w:p w:rsidR="00EA0CDC" w:rsidRPr="002340B1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0B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EA0CDC" w:rsidRPr="002340B1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535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10:30 a.m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CDC">
              <w:rPr>
                <w:rFonts w:ascii="Times New Roman" w:hAnsi="Times New Roman"/>
                <w:b/>
                <w:sz w:val="20"/>
                <w:szCs w:val="20"/>
              </w:rPr>
              <w:t>3.00 p.m</w:t>
            </w:r>
            <w:r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</w:t>
            </w:r>
          </w:p>
        </w:tc>
        <w:bookmarkStart w:id="0" w:name="_GoBack"/>
        <w:bookmarkEnd w:id="0"/>
      </w:tr>
    </w:tbl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D7F" w:rsidRDefault="004D3D7F" w:rsidP="00EA0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3D7F" w:rsidRDefault="004D3D7F" w:rsidP="00EA0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0CDC" w:rsidRPr="00321CE4" w:rsidRDefault="00EA0CDC" w:rsidP="00EA0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Semester-III</w:t>
      </w:r>
      <w:r w:rsidRPr="00321CE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86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5"/>
        <w:gridCol w:w="2708"/>
        <w:gridCol w:w="1504"/>
        <w:gridCol w:w="2479"/>
      </w:tblGrid>
      <w:tr w:rsidR="00EA0CDC" w:rsidRPr="006E4D01" w:rsidTr="00377B14">
        <w:trPr>
          <w:trHeight w:val="525"/>
        </w:trPr>
        <w:tc>
          <w:tcPr>
            <w:tcW w:w="1955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2708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1504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D01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</w:tr>
      <w:tr w:rsidR="00EA0CDC" w:rsidRPr="006E4D01" w:rsidTr="00377B14">
        <w:trPr>
          <w:trHeight w:val="606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EA0CDC" w:rsidRPr="006E4D01">
              <w:rPr>
                <w:rFonts w:ascii="Times New Roman" w:hAnsi="Times New Roman"/>
                <w:b/>
                <w:sz w:val="20"/>
                <w:szCs w:val="20"/>
              </w:rPr>
              <w:t>01CR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Gender Polity and Governance</w:t>
            </w:r>
            <w:r w:rsidR="00D80FD5"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3.00 p.m (Zoom Viva with the concerned Teacher)</w:t>
            </w:r>
          </w:p>
        </w:tc>
      </w:tr>
      <w:tr w:rsidR="00EA0CDC" w:rsidRPr="006E4D01" w:rsidTr="00377B14">
        <w:trPr>
          <w:trHeight w:val="1003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EA0CDC" w:rsidRPr="006E4D01">
              <w:rPr>
                <w:rFonts w:ascii="Times New Roman" w:hAnsi="Times New Roman"/>
                <w:b/>
                <w:sz w:val="20"/>
                <w:szCs w:val="20"/>
              </w:rPr>
              <w:t>02CR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Feminist Research    methodology</w:t>
            </w:r>
            <w:r w:rsidR="00D80FD5"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3.00 p.m (Zoom Viva with the concerned Teacher)</w:t>
            </w:r>
          </w:p>
        </w:tc>
      </w:tr>
      <w:tr w:rsidR="00EA0CDC" w:rsidRPr="006E4D01" w:rsidTr="00377B14">
        <w:trPr>
          <w:trHeight w:val="702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F71304">
              <w:rPr>
                <w:rFonts w:ascii="Times New Roman" w:hAnsi="Times New Roman"/>
                <w:b/>
                <w:sz w:val="20"/>
                <w:szCs w:val="20"/>
              </w:rPr>
              <w:t>05DCE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Feminist Approaches to Peace Building </w:t>
            </w:r>
            <w:r w:rsidR="00D80FD5">
              <w:rPr>
                <w:rFonts w:ascii="Times New Roman" w:hAnsi="Times New Roman"/>
                <w:sz w:val="20"/>
                <w:szCs w:val="20"/>
              </w:rPr>
              <w:t>(4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21-3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3.00 p.m (Zoom Viva with the concerned Teacher)</w:t>
            </w:r>
          </w:p>
        </w:tc>
      </w:tr>
      <w:tr w:rsidR="00EA0CDC" w:rsidRPr="006E4D01" w:rsidTr="00377B14">
        <w:trPr>
          <w:trHeight w:val="654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F71304">
              <w:rPr>
                <w:rFonts w:ascii="Times New Roman" w:hAnsi="Times New Roman"/>
                <w:b/>
                <w:sz w:val="20"/>
                <w:szCs w:val="20"/>
              </w:rPr>
              <w:t>06DCE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 and Religion</w:t>
            </w:r>
            <w:r w:rsidR="00D80FD5"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D80FD5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</w:t>
            </w:r>
            <w:r w:rsidR="00EA0CDC" w:rsidRPr="006E4D01">
              <w:rPr>
                <w:rFonts w:ascii="Times New Roman" w:hAnsi="Times New Roman"/>
                <w:sz w:val="20"/>
                <w:szCs w:val="20"/>
              </w:rPr>
              <w:t>0 p.m (Zoom Viva with the concerned Teacher)</w:t>
            </w:r>
          </w:p>
        </w:tc>
      </w:tr>
      <w:tr w:rsidR="00EA0CDC" w:rsidRPr="006E4D01" w:rsidTr="00377B14">
        <w:trPr>
          <w:trHeight w:val="702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F71304">
              <w:rPr>
                <w:rFonts w:ascii="Times New Roman" w:hAnsi="Times New Roman"/>
                <w:b/>
                <w:sz w:val="20"/>
                <w:szCs w:val="20"/>
              </w:rPr>
              <w:t>04CR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 Enterprenuership and Development</w:t>
            </w:r>
            <w:r w:rsidR="00D80FD5">
              <w:rPr>
                <w:rFonts w:ascii="Times New Roman" w:hAnsi="Times New Roman"/>
                <w:sz w:val="20"/>
                <w:szCs w:val="20"/>
              </w:rPr>
              <w:t xml:space="preserve"> (2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D80FD5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A0CDC" w:rsidRPr="006E4D01">
              <w:rPr>
                <w:rFonts w:ascii="Times New Roman" w:hAnsi="Times New Roman"/>
                <w:sz w:val="20"/>
                <w:szCs w:val="20"/>
              </w:rPr>
              <w:t>.00 p.m (Zoom Viva with the concerned Teacher))</w:t>
            </w:r>
          </w:p>
        </w:tc>
      </w:tr>
      <w:tr w:rsidR="00EA0CDC" w:rsidRPr="006E4D01" w:rsidTr="00377B14">
        <w:trPr>
          <w:trHeight w:val="1117"/>
        </w:trPr>
        <w:tc>
          <w:tcPr>
            <w:tcW w:w="1955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</w:t>
            </w:r>
            <w:r w:rsidR="00EA0CDC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F71304">
              <w:rPr>
                <w:rFonts w:ascii="Times New Roman" w:hAnsi="Times New Roman"/>
                <w:b/>
                <w:sz w:val="20"/>
                <w:szCs w:val="20"/>
              </w:rPr>
              <w:t>DCE</w:t>
            </w:r>
          </w:p>
        </w:tc>
        <w:tc>
          <w:tcPr>
            <w:tcW w:w="2708" w:type="dxa"/>
            <w:vAlign w:val="center"/>
          </w:tcPr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Women, Ecology and Environment </w:t>
            </w:r>
            <w:r w:rsidR="00D80FD5">
              <w:rPr>
                <w:rFonts w:ascii="Times New Roman" w:hAnsi="Times New Roman"/>
                <w:sz w:val="20"/>
                <w:szCs w:val="20"/>
              </w:rPr>
              <w:t>(4 Credits)</w:t>
            </w:r>
          </w:p>
        </w:tc>
        <w:tc>
          <w:tcPr>
            <w:tcW w:w="1504" w:type="dxa"/>
            <w:vAlign w:val="center"/>
          </w:tcPr>
          <w:p w:rsidR="00EA0CDC" w:rsidRPr="004D3D7F" w:rsidRDefault="004D3D7F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7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EA0CDC" w:rsidRPr="004D3D7F">
              <w:rPr>
                <w:rFonts w:ascii="Times New Roman" w:hAnsi="Times New Roman"/>
                <w:b/>
                <w:sz w:val="20"/>
                <w:szCs w:val="20"/>
              </w:rPr>
              <w:t>-09-2020</w:t>
            </w:r>
          </w:p>
        </w:tc>
        <w:tc>
          <w:tcPr>
            <w:tcW w:w="2479" w:type="dxa"/>
            <w:vAlign w:val="center"/>
          </w:tcPr>
          <w:p w:rsidR="00EA0CDC" w:rsidRPr="006E4D01" w:rsidRDefault="00EA0CDC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D01">
              <w:rPr>
                <w:rFonts w:ascii="Times New Roman" w:hAnsi="Times New Roman"/>
                <w:sz w:val="20"/>
                <w:szCs w:val="20"/>
              </w:rPr>
              <w:t>10:30 a.m  (MCQ test)</w:t>
            </w:r>
          </w:p>
          <w:p w:rsidR="00EA0CDC" w:rsidRPr="006E4D01" w:rsidRDefault="004D3D7F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noon</w:t>
            </w:r>
            <w:r w:rsidR="00EA0CDC" w:rsidRPr="006E4D01">
              <w:rPr>
                <w:rFonts w:ascii="Times New Roman" w:hAnsi="Times New Roman"/>
                <w:sz w:val="20"/>
                <w:szCs w:val="20"/>
              </w:rPr>
              <w:t xml:space="preserve"> (Zoom Viva with the concerned Teacher)</w:t>
            </w:r>
          </w:p>
        </w:tc>
      </w:tr>
      <w:tr w:rsidR="004D3D7F" w:rsidRPr="006E4D01" w:rsidTr="00377B14">
        <w:trPr>
          <w:trHeight w:val="1117"/>
        </w:trPr>
        <w:tc>
          <w:tcPr>
            <w:tcW w:w="1955" w:type="dxa"/>
            <w:vAlign w:val="center"/>
          </w:tcPr>
          <w:p w:rsidR="004D3D7F" w:rsidRDefault="004D3D7F" w:rsidP="00377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GS-18303</w:t>
            </w:r>
            <w:r w:rsidR="00F71304">
              <w:rPr>
                <w:rFonts w:ascii="Times New Roman" w:hAnsi="Times New Roman"/>
                <w:b/>
                <w:sz w:val="20"/>
                <w:szCs w:val="20"/>
              </w:rPr>
              <w:t>CR</w:t>
            </w:r>
          </w:p>
        </w:tc>
        <w:tc>
          <w:tcPr>
            <w:tcW w:w="2708" w:type="dxa"/>
            <w:vAlign w:val="center"/>
          </w:tcPr>
          <w:p w:rsidR="004D3D7F" w:rsidRDefault="00F71304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 Work</w:t>
            </w:r>
            <w:r w:rsidR="00D80FD5">
              <w:rPr>
                <w:rFonts w:ascii="Times New Roman" w:hAnsi="Times New Roman"/>
                <w:sz w:val="20"/>
                <w:szCs w:val="20"/>
              </w:rPr>
              <w:t xml:space="preserve"> (4 Credits)</w:t>
            </w:r>
          </w:p>
        </w:tc>
        <w:tc>
          <w:tcPr>
            <w:tcW w:w="1504" w:type="dxa"/>
            <w:vAlign w:val="center"/>
          </w:tcPr>
          <w:p w:rsidR="004D3D7F" w:rsidRDefault="00F71304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05-10-20</w:t>
            </w:r>
            <w:r w:rsidR="00D80FD5">
              <w:rPr>
                <w:rFonts w:ascii="Times New Roman" w:hAnsi="Times New Roman"/>
                <w:b/>
                <w:sz w:val="20"/>
                <w:szCs w:val="20"/>
              </w:rPr>
              <w:t xml:space="preserve"> (roll no.s. 8001-8013)</w:t>
            </w:r>
          </w:p>
          <w:p w:rsidR="00D80FD5" w:rsidRDefault="00D80FD5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0FD5" w:rsidRDefault="00D80FD5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06-10-20  (roll no.s 8014-8025)</w:t>
            </w:r>
          </w:p>
          <w:p w:rsidR="00D80FD5" w:rsidRPr="004D3D7F" w:rsidRDefault="00D80FD5" w:rsidP="0037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:rsidR="004D3D7F" w:rsidRPr="006E4D01" w:rsidRDefault="00F71304" w:rsidP="00377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 am Zoom Viva with Supervisors in presence of HOD and an external evaluator</w:t>
            </w:r>
          </w:p>
        </w:tc>
      </w:tr>
    </w:tbl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B14" w:rsidRDefault="00377B14" w:rsidP="00377B1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Sd/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Sd/</w:t>
      </w:r>
    </w:p>
    <w:p w:rsidR="00EA0CDC" w:rsidRPr="00377B14" w:rsidRDefault="00EA0CDC" w:rsidP="00377B1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12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C50011">
        <w:rPr>
          <w:rFonts w:ascii="Times New Roman" w:hAnsi="Times New Roman"/>
          <w:b/>
          <w:sz w:val="24"/>
          <w:szCs w:val="24"/>
        </w:rPr>
        <w:t>Academic Counsellor                                                              Coordinator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CDC" w:rsidRPr="00BE045A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45A">
        <w:rPr>
          <w:rFonts w:ascii="Times New Roman" w:hAnsi="Times New Roman"/>
          <w:b/>
          <w:sz w:val="24"/>
          <w:szCs w:val="24"/>
        </w:rPr>
        <w:t>Copy to: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CDC" w:rsidRPr="00BE045A" w:rsidRDefault="00EA0CDC" w:rsidP="00EA0C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5A">
        <w:rPr>
          <w:rFonts w:ascii="Times New Roman" w:hAnsi="Times New Roman"/>
          <w:b/>
          <w:sz w:val="24"/>
          <w:szCs w:val="24"/>
        </w:rPr>
        <w:t xml:space="preserve"> </w:t>
      </w:r>
      <w:r w:rsidRPr="00BE045A">
        <w:rPr>
          <w:rFonts w:ascii="Times New Roman" w:hAnsi="Times New Roman"/>
          <w:sz w:val="24"/>
          <w:szCs w:val="24"/>
        </w:rPr>
        <w:t xml:space="preserve">Dean Faculty of Social Sciences, University of Kashmir  </w:t>
      </w:r>
    </w:p>
    <w:p w:rsidR="00EA0CDC" w:rsidRPr="00BE045A" w:rsidRDefault="00EA0CDC" w:rsidP="00EA0C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5A">
        <w:rPr>
          <w:rFonts w:ascii="Times New Roman" w:hAnsi="Times New Roman"/>
          <w:sz w:val="24"/>
          <w:szCs w:val="24"/>
        </w:rPr>
        <w:t>All faculty members of the Department</w:t>
      </w:r>
    </w:p>
    <w:p w:rsidR="00EA0CDC" w:rsidRPr="00BE045A" w:rsidRDefault="00EA0CDC" w:rsidP="00EA0C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5A">
        <w:rPr>
          <w:rFonts w:ascii="Times New Roman" w:hAnsi="Times New Roman"/>
          <w:sz w:val="24"/>
          <w:szCs w:val="24"/>
        </w:rPr>
        <w:t xml:space="preserve">Website </w:t>
      </w:r>
    </w:p>
    <w:p w:rsidR="00EA0CDC" w:rsidRPr="00BE045A" w:rsidRDefault="00EA0CDC" w:rsidP="00EA0C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45A">
        <w:rPr>
          <w:rFonts w:ascii="Times New Roman" w:hAnsi="Times New Roman"/>
          <w:sz w:val="24"/>
          <w:szCs w:val="24"/>
        </w:rPr>
        <w:t>File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CDC" w:rsidRDefault="00EA0CDC" w:rsidP="00EA0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A0CDC" w:rsidRDefault="00EA0CDC" w:rsidP="00EA0CDC">
      <w:pPr>
        <w:tabs>
          <w:tab w:val="center" w:pos="46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EA0CDC" w:rsidRDefault="00EA0CDC" w:rsidP="00EA0CDC"/>
    <w:p w:rsidR="00F91670" w:rsidRDefault="00F91670"/>
    <w:sectPr w:rsidR="00F91670" w:rsidSect="00A02E06">
      <w:headerReference w:type="even" r:id="rId9"/>
      <w:footerReference w:type="default" r:id="rId10"/>
      <w:pgSz w:w="12240" w:h="15840"/>
      <w:pgMar w:top="1440" w:right="1440" w:bottom="709" w:left="1440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80" w:rsidRDefault="00432280" w:rsidP="008E0640">
      <w:pPr>
        <w:spacing w:after="0" w:line="240" w:lineRule="auto"/>
      </w:pPr>
      <w:r>
        <w:separator/>
      </w:r>
    </w:p>
  </w:endnote>
  <w:endnote w:type="continuationSeparator" w:id="1">
    <w:p w:rsidR="00432280" w:rsidRDefault="00432280" w:rsidP="008E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89" w:rsidRPr="003A003A" w:rsidRDefault="00E44ADC" w:rsidP="00D70C89">
    <w:pPr>
      <w:pStyle w:val="Footer"/>
      <w:jc w:val="center"/>
      <w:rPr>
        <w:rFonts w:ascii="Times New Roman" w:hAnsi="Times New Roman"/>
        <w:color w:val="000000"/>
        <w:sz w:val="20"/>
        <w:szCs w:val="20"/>
        <w:shd w:val="clear" w:color="auto" w:fill="FFFFFF"/>
      </w:rPr>
    </w:pPr>
    <w:r w:rsidRPr="00E44ADC">
      <w:rPr>
        <w:rFonts w:ascii="Times New Roman" w:hAnsi="Times New Roman"/>
        <w:noProof/>
        <w:color w:val="000000"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9.5pt;margin-top:-1.75pt;width:607.5pt;height:0;z-index:251660288" o:connectortype="straight"/>
      </w:pict>
    </w:r>
    <w:r w:rsidR="002340B1" w:rsidRPr="003A003A">
      <w:rPr>
        <w:rFonts w:ascii="Times New Roman" w:hAnsi="Times New Roman"/>
        <w:color w:val="000000"/>
        <w:sz w:val="20"/>
        <w:szCs w:val="20"/>
      </w:rPr>
      <w:t>Hazratbal Srinagar-190006 (J&amp;K), Mob. No.: 9419023236, 7889346950</w:t>
    </w:r>
    <w:r w:rsidR="002340B1" w:rsidRPr="003A003A">
      <w:rPr>
        <w:rFonts w:ascii="Times New Roman" w:hAnsi="Times New Roman"/>
        <w:color w:val="000000"/>
        <w:sz w:val="20"/>
        <w:szCs w:val="20"/>
        <w:shd w:val="clear" w:color="auto" w:fill="FFFFFF"/>
      </w:rPr>
      <w:t>      Ext: 2279</w:t>
    </w:r>
  </w:p>
  <w:p w:rsidR="00D70C89" w:rsidRPr="003A003A" w:rsidRDefault="002340B1" w:rsidP="00D70C89">
    <w:pPr>
      <w:pStyle w:val="Footer"/>
      <w:tabs>
        <w:tab w:val="left" w:pos="525"/>
        <w:tab w:val="center" w:pos="4394"/>
      </w:tabs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  <w:shd w:val="clear" w:color="auto" w:fill="FFFFFF"/>
      </w:rPr>
      <w:tab/>
    </w:r>
    <w:r>
      <w:rPr>
        <w:rFonts w:ascii="Times New Roman" w:hAnsi="Times New Roman"/>
        <w:color w:val="000000"/>
        <w:sz w:val="20"/>
        <w:szCs w:val="20"/>
        <w:shd w:val="clear" w:color="auto" w:fill="FFFFFF"/>
      </w:rPr>
      <w:tab/>
    </w:r>
    <w:r w:rsidRPr="003A003A">
      <w:rPr>
        <w:rFonts w:ascii="Times New Roman" w:hAnsi="Times New Roman"/>
        <w:color w:val="000000"/>
        <w:sz w:val="20"/>
        <w:szCs w:val="20"/>
        <w:shd w:val="clear" w:color="auto" w:fill="FFFFFF"/>
      </w:rPr>
      <w:t>Email: coordinatorcwsrku@gmail.com     website: wsc.uok.edu.in</w:t>
    </w:r>
  </w:p>
  <w:p w:rsidR="00D70C89" w:rsidRDefault="004322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80" w:rsidRDefault="00432280" w:rsidP="008E0640">
      <w:pPr>
        <w:spacing w:after="0" w:line="240" w:lineRule="auto"/>
      </w:pPr>
      <w:r>
        <w:separator/>
      </w:r>
    </w:p>
  </w:footnote>
  <w:footnote w:type="continuationSeparator" w:id="1">
    <w:p w:rsidR="00432280" w:rsidRDefault="00432280" w:rsidP="008E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1A" w:rsidRDefault="002340B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5070"/>
    <w:multiLevelType w:val="hybridMultilevel"/>
    <w:tmpl w:val="3BBC1388"/>
    <w:lvl w:ilvl="0" w:tplc="7E18DA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A0CDC"/>
    <w:rsid w:val="002340B1"/>
    <w:rsid w:val="00377B14"/>
    <w:rsid w:val="00432280"/>
    <w:rsid w:val="004D3D7F"/>
    <w:rsid w:val="008E0640"/>
    <w:rsid w:val="00CB7E61"/>
    <w:rsid w:val="00D80FD5"/>
    <w:rsid w:val="00E44ADC"/>
    <w:rsid w:val="00EA0CDC"/>
    <w:rsid w:val="00F71304"/>
    <w:rsid w:val="00F9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CDC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A0CDC"/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EA0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EF62-58EE-4C0E-8087-E217AEE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2020-09-11T05:25:00Z</cp:lastPrinted>
  <dcterms:created xsi:type="dcterms:W3CDTF">2020-09-11T05:26:00Z</dcterms:created>
  <dcterms:modified xsi:type="dcterms:W3CDTF">2020-09-11T05:26:00Z</dcterms:modified>
</cp:coreProperties>
</file>