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8EC" w:rsidRDefault="005A18EC" w:rsidP="00A16DBD">
      <w:pPr>
        <w:spacing w:after="0" w:line="240" w:lineRule="auto"/>
        <w:ind w:left="7200"/>
        <w:rPr>
          <w:lang w:val="en-IN"/>
        </w:rPr>
      </w:pPr>
    </w:p>
    <w:p w:rsidR="00A16DBD" w:rsidRDefault="00A16DBD" w:rsidP="00A16DBD">
      <w:pPr>
        <w:spacing w:after="0" w:line="240" w:lineRule="auto"/>
        <w:ind w:left="7200"/>
        <w:rPr>
          <w:lang w:val="en-IN"/>
        </w:rPr>
      </w:pPr>
      <w:r>
        <w:rPr>
          <w:lang w:val="en-IN"/>
        </w:rPr>
        <w:t>Dated:</w:t>
      </w:r>
      <w:r w:rsidR="005A18EC">
        <w:rPr>
          <w:lang w:val="en-IN"/>
        </w:rPr>
        <w:t>08-03-2021</w:t>
      </w:r>
    </w:p>
    <w:p w:rsidR="00A16DBD" w:rsidRDefault="00A16DBD" w:rsidP="00A16DBD">
      <w:pPr>
        <w:spacing w:after="0" w:line="240" w:lineRule="auto"/>
        <w:ind w:left="7200"/>
        <w:rPr>
          <w:lang w:val="en-IN"/>
        </w:rPr>
      </w:pPr>
    </w:p>
    <w:p w:rsidR="00A16DBD" w:rsidRDefault="00A16DBD" w:rsidP="00A16DBD">
      <w:pPr>
        <w:spacing w:after="0" w:line="240" w:lineRule="auto"/>
        <w:ind w:left="7200"/>
        <w:rPr>
          <w:lang w:val="en-IN"/>
        </w:rPr>
      </w:pPr>
    </w:p>
    <w:p w:rsidR="00A16DBD" w:rsidRDefault="00A16DBD" w:rsidP="00A16DBD">
      <w:pPr>
        <w:spacing w:after="0" w:line="240" w:lineRule="auto"/>
        <w:ind w:left="7200"/>
        <w:rPr>
          <w:lang w:val="en-IN"/>
        </w:rPr>
      </w:pPr>
    </w:p>
    <w:p w:rsidR="00A16DBD" w:rsidRDefault="00A16DBD" w:rsidP="00A16DBD">
      <w:pPr>
        <w:spacing w:after="0" w:line="240" w:lineRule="auto"/>
        <w:ind w:left="7200"/>
        <w:rPr>
          <w:lang w:val="en-IN"/>
        </w:rPr>
      </w:pPr>
    </w:p>
    <w:p w:rsidR="00A16DBD" w:rsidRPr="008C7C7B" w:rsidRDefault="00A16DBD" w:rsidP="00A16DBD">
      <w:pPr>
        <w:pStyle w:val="NoSpacing"/>
        <w:ind w:left="-567"/>
        <w:rPr>
          <w:sz w:val="8"/>
          <w:szCs w:val="24"/>
          <w:lang w:val="en-US"/>
        </w:rPr>
      </w:pPr>
    </w:p>
    <w:p w:rsidR="005A18EC" w:rsidRPr="005A18EC" w:rsidRDefault="00952888" w:rsidP="005A18EC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i/>
          <w:smallCaps/>
          <w:color w:val="000000" w:themeColor="text1"/>
          <w:sz w:val="36"/>
          <w:u w:val="single"/>
        </w:rPr>
      </w:pPr>
      <w:r>
        <w:rPr>
          <w:rFonts w:ascii="Arial" w:hAnsi="Arial" w:cs="Arial"/>
          <w:b/>
          <w:i/>
          <w:smallCaps/>
          <w:color w:val="000000" w:themeColor="text1"/>
          <w:sz w:val="36"/>
          <w:u w:val="single"/>
        </w:rPr>
        <w:t>Seminar</w:t>
      </w:r>
    </w:p>
    <w:p w:rsidR="005A18EC" w:rsidRDefault="005A18EC" w:rsidP="005A18EC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 w:themeColor="text1"/>
        </w:rPr>
      </w:pPr>
    </w:p>
    <w:p w:rsidR="00591B37" w:rsidRPr="00C94448" w:rsidRDefault="005A18EC" w:rsidP="00C9444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The seminar which was scheduled for 09</w:t>
      </w:r>
      <w:r w:rsidRPr="005A18EC">
        <w:rPr>
          <w:rFonts w:ascii="Arial" w:hAnsi="Arial" w:cs="Arial"/>
          <w:color w:val="000000" w:themeColor="text1"/>
          <w:vertAlign w:val="superscript"/>
        </w:rPr>
        <w:t>th</w:t>
      </w:r>
      <w:r>
        <w:rPr>
          <w:rFonts w:ascii="Arial" w:hAnsi="Arial" w:cs="Arial"/>
          <w:color w:val="000000" w:themeColor="text1"/>
        </w:rPr>
        <w:t xml:space="preserve"> of March on </w:t>
      </w:r>
      <w:r w:rsidR="00591B37" w:rsidRPr="00591B37">
        <w:rPr>
          <w:rFonts w:ascii="Arial" w:hAnsi="Arial" w:cs="Arial"/>
          <w:color w:val="000000" w:themeColor="text1"/>
        </w:rPr>
        <w:t>“</w:t>
      </w:r>
      <w:r w:rsidR="00591B37" w:rsidRPr="00591B37">
        <w:rPr>
          <w:rFonts w:ascii="Arial" w:hAnsi="Arial" w:cs="Arial"/>
          <w:b/>
          <w:bCs/>
          <w:color w:val="000000" w:themeColor="text1"/>
        </w:rPr>
        <w:t>Women in Leadership: Breaking Stereotypes”</w:t>
      </w:r>
      <w:r w:rsidR="00591B37" w:rsidRPr="00591B37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on the eve of</w:t>
      </w:r>
      <w:r w:rsidR="00591B37" w:rsidRPr="00591B37">
        <w:rPr>
          <w:rFonts w:ascii="Arial" w:hAnsi="Arial" w:cs="Arial"/>
          <w:color w:val="000000" w:themeColor="text1"/>
        </w:rPr>
        <w:t xml:space="preserve"> International Women's Day </w:t>
      </w:r>
      <w:r>
        <w:rPr>
          <w:rFonts w:ascii="Arial" w:hAnsi="Arial" w:cs="Arial"/>
          <w:color w:val="000000" w:themeColor="text1"/>
        </w:rPr>
        <w:t xml:space="preserve">is rescheduled for </w:t>
      </w:r>
      <w:r w:rsidR="00C94448" w:rsidRPr="00C94448">
        <w:rPr>
          <w:rFonts w:ascii="Arial" w:hAnsi="Arial" w:cs="Arial"/>
          <w:b/>
          <w:color w:val="000000" w:themeColor="text1"/>
        </w:rPr>
        <w:t>16</w:t>
      </w:r>
      <w:r w:rsidR="00C94448" w:rsidRPr="00C94448">
        <w:rPr>
          <w:rFonts w:ascii="Arial" w:hAnsi="Arial" w:cs="Arial"/>
          <w:b/>
          <w:color w:val="000000" w:themeColor="text1"/>
          <w:vertAlign w:val="superscript"/>
        </w:rPr>
        <w:t>th</w:t>
      </w:r>
      <w:r w:rsidR="00C94448" w:rsidRPr="00C94448"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b/>
          <w:color w:val="000000" w:themeColor="text1"/>
        </w:rPr>
        <w:t xml:space="preserve">of </w:t>
      </w:r>
      <w:r w:rsidR="00C94448" w:rsidRPr="00C94448">
        <w:rPr>
          <w:rFonts w:ascii="Arial" w:hAnsi="Arial" w:cs="Arial"/>
          <w:b/>
          <w:color w:val="000000" w:themeColor="text1"/>
        </w:rPr>
        <w:t>March 2021</w:t>
      </w:r>
      <w:r>
        <w:rPr>
          <w:rFonts w:ascii="Arial" w:hAnsi="Arial" w:cs="Arial"/>
          <w:b/>
          <w:color w:val="000000" w:themeColor="text1"/>
        </w:rPr>
        <w:t>,</w:t>
      </w:r>
      <w:r w:rsidR="00C94448">
        <w:rPr>
          <w:rFonts w:ascii="Arial" w:hAnsi="Arial" w:cs="Arial"/>
          <w:color w:val="000000" w:themeColor="text1"/>
        </w:rPr>
        <w:t xml:space="preserve"> at </w:t>
      </w:r>
      <w:r w:rsidR="00C94448" w:rsidRPr="00C94448">
        <w:rPr>
          <w:rFonts w:ascii="Arial" w:hAnsi="Arial" w:cs="Arial"/>
          <w:b/>
          <w:i/>
          <w:color w:val="000000" w:themeColor="text1"/>
        </w:rPr>
        <w:t>Ibn-Khaldun Auditorium, Iqbal Library</w:t>
      </w:r>
      <w:r w:rsidR="00C94448">
        <w:rPr>
          <w:rFonts w:ascii="Arial" w:hAnsi="Arial" w:cs="Arial"/>
          <w:color w:val="000000" w:themeColor="text1"/>
        </w:rPr>
        <w:t xml:space="preserve">, University of Kashmir at </w:t>
      </w:r>
      <w:r w:rsidR="00C94448" w:rsidRPr="00C94448">
        <w:rPr>
          <w:rFonts w:ascii="Arial" w:hAnsi="Arial" w:cs="Arial"/>
          <w:b/>
          <w:color w:val="000000" w:themeColor="text1"/>
        </w:rPr>
        <w:t>10:30 AM.</w:t>
      </w:r>
    </w:p>
    <w:p w:rsidR="00591B37" w:rsidRDefault="00591B37" w:rsidP="00591B3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:rsidR="00591B37" w:rsidRDefault="00591B37" w:rsidP="00591B3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86868"/>
          <w:sz w:val="20"/>
          <w:szCs w:val="20"/>
        </w:rPr>
      </w:pPr>
      <w:r>
        <w:rPr>
          <w:rFonts w:ascii="Arial" w:hAnsi="Arial" w:cs="Arial"/>
          <w:color w:val="686868"/>
          <w:sz w:val="20"/>
          <w:szCs w:val="20"/>
        </w:rPr>
        <w:t> </w:t>
      </w:r>
    </w:p>
    <w:p w:rsidR="00591B37" w:rsidRDefault="00591B37" w:rsidP="00591B3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86868"/>
          <w:sz w:val="20"/>
          <w:szCs w:val="20"/>
        </w:rPr>
      </w:pPr>
      <w:r>
        <w:rPr>
          <w:rFonts w:ascii="Arial" w:hAnsi="Arial" w:cs="Arial"/>
          <w:color w:val="686868"/>
          <w:sz w:val="20"/>
          <w:szCs w:val="20"/>
        </w:rPr>
        <w:t> </w:t>
      </w:r>
    </w:p>
    <w:p w:rsidR="00591B37" w:rsidRDefault="00591B37" w:rsidP="00591B3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86868"/>
          <w:sz w:val="20"/>
          <w:szCs w:val="20"/>
        </w:rPr>
      </w:pPr>
      <w:r>
        <w:rPr>
          <w:rFonts w:ascii="Arial" w:hAnsi="Arial" w:cs="Arial"/>
          <w:color w:val="686868"/>
          <w:sz w:val="20"/>
          <w:szCs w:val="20"/>
        </w:rPr>
        <w:t> </w:t>
      </w:r>
    </w:p>
    <w:p w:rsidR="00591B37" w:rsidRDefault="00591B37" w:rsidP="00591B3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86868"/>
          <w:sz w:val="20"/>
          <w:szCs w:val="20"/>
        </w:rPr>
      </w:pPr>
      <w:r>
        <w:rPr>
          <w:rFonts w:ascii="Arial" w:hAnsi="Arial" w:cs="Arial"/>
          <w:color w:val="686868"/>
          <w:sz w:val="20"/>
          <w:szCs w:val="20"/>
        </w:rPr>
        <w:t> </w:t>
      </w:r>
    </w:p>
    <w:p w:rsidR="00591B37" w:rsidRDefault="00591B37" w:rsidP="00591B3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86868"/>
          <w:sz w:val="20"/>
          <w:szCs w:val="20"/>
        </w:rPr>
      </w:pPr>
      <w:r>
        <w:rPr>
          <w:rFonts w:ascii="Arial" w:hAnsi="Arial" w:cs="Arial"/>
          <w:color w:val="686868"/>
          <w:sz w:val="20"/>
          <w:szCs w:val="20"/>
        </w:rPr>
        <w:t> </w:t>
      </w:r>
    </w:p>
    <w:p w:rsidR="005A18EC" w:rsidRDefault="00F1494E" w:rsidP="00591B37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</w:rPr>
      </w:pPr>
      <w:r>
        <w:rPr>
          <w:b/>
          <w:bCs/>
          <w:color w:val="000000" w:themeColor="text1"/>
          <w:sz w:val="28"/>
        </w:rPr>
        <w:t xml:space="preserve">    Sd/-</w:t>
      </w:r>
    </w:p>
    <w:p w:rsidR="00591B37" w:rsidRPr="00C94448" w:rsidRDefault="00591B37" w:rsidP="00591B37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</w:rPr>
      </w:pPr>
      <w:r w:rsidRPr="00C94448">
        <w:rPr>
          <w:b/>
          <w:bCs/>
          <w:color w:val="000000" w:themeColor="text1"/>
          <w:sz w:val="28"/>
        </w:rPr>
        <w:t>Coordinator</w:t>
      </w:r>
    </w:p>
    <w:p w:rsidR="00A16DBD" w:rsidRDefault="00A16DBD" w:rsidP="00157A18">
      <w:pPr>
        <w:ind w:left="-567" w:right="-988" w:firstLine="567"/>
      </w:pPr>
    </w:p>
    <w:sectPr w:rsidR="00A16DBD" w:rsidSect="00A16DBD">
      <w:headerReference w:type="default" r:id="rId7"/>
      <w:footerReference w:type="default" r:id="rId8"/>
      <w:pgSz w:w="11907" w:h="16839" w:code="9"/>
      <w:pgMar w:top="1440" w:right="1440" w:bottom="709" w:left="1440" w:header="708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76C" w:rsidRDefault="0040076C" w:rsidP="00157A18">
      <w:pPr>
        <w:spacing w:after="0" w:line="240" w:lineRule="auto"/>
      </w:pPr>
      <w:r>
        <w:separator/>
      </w:r>
    </w:p>
  </w:endnote>
  <w:endnote w:type="continuationSeparator" w:id="1">
    <w:p w:rsidR="0040076C" w:rsidRDefault="0040076C" w:rsidP="00157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DBD" w:rsidRDefault="002A38BF">
    <w:pPr>
      <w:pStyle w:val="Foot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6" type="#_x0000_t32" style="position:absolute;margin-left:-73.95pt;margin-top:9.4pt;width:612.75pt;height:0;z-index:251661312" o:connectortype="straight" strokeweight="1pt"/>
      </w:pict>
    </w:r>
    <w:r w:rsidR="00A16DBD" w:rsidRPr="00A16DBD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-952500</wp:posOffset>
          </wp:positionH>
          <wp:positionV relativeFrom="margin">
            <wp:posOffset>9334500</wp:posOffset>
          </wp:positionV>
          <wp:extent cx="7572375" cy="285750"/>
          <wp:effectExtent l="19050" t="0" r="9525" b="0"/>
          <wp:wrapSquare wrapText="bothSides"/>
          <wp:docPr id="2" name="Picture 2" descr="Letter Head CWS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 Head CWSR.jpg"/>
                  <pic:cNvPicPr/>
                </pic:nvPicPr>
                <pic:blipFill>
                  <a:blip r:embed="rId1"/>
                  <a:srcRect l="5401" t="93306" r="5565" b="4282"/>
                  <a:stretch>
                    <a:fillRect/>
                  </a:stretch>
                </pic:blipFill>
                <pic:spPr>
                  <a:xfrm>
                    <a:off x="0" y="0"/>
                    <a:ext cx="7572375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76C" w:rsidRDefault="0040076C" w:rsidP="00157A18">
      <w:pPr>
        <w:spacing w:after="0" w:line="240" w:lineRule="auto"/>
      </w:pPr>
      <w:r>
        <w:separator/>
      </w:r>
    </w:p>
  </w:footnote>
  <w:footnote w:type="continuationSeparator" w:id="1">
    <w:p w:rsidR="0040076C" w:rsidRDefault="0040076C" w:rsidP="00157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A18" w:rsidRDefault="00157A18" w:rsidP="00A16DB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-1876425</wp:posOffset>
          </wp:positionH>
          <wp:positionV relativeFrom="margin">
            <wp:posOffset>-723900</wp:posOffset>
          </wp:positionV>
          <wp:extent cx="8610600" cy="1428750"/>
          <wp:effectExtent l="0" t="0" r="0" b="0"/>
          <wp:wrapSquare wrapText="bothSides"/>
          <wp:docPr id="1" name="Picture 0" descr="New Letter Head CWSR (01-03-202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etter Head CWSR (01-03-2021).jpg"/>
                  <pic:cNvPicPr/>
                </pic:nvPicPr>
                <pic:blipFill>
                  <a:blip r:embed="rId1"/>
                  <a:srcRect l="-5100" t="4051" r="5565" b="82986"/>
                  <a:stretch>
                    <a:fillRect/>
                  </a:stretch>
                </pic:blipFill>
                <pic:spPr>
                  <a:xfrm>
                    <a:off x="0" y="0"/>
                    <a:ext cx="8610600" cy="1428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6CEAE6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7CA64429"/>
    <w:multiLevelType w:val="hybridMultilevel"/>
    <w:tmpl w:val="168E8EFA"/>
    <w:lvl w:ilvl="0" w:tplc="C0E834BA">
      <w:start w:val="1"/>
      <w:numFmt w:val="decimal"/>
      <w:lvlText w:val="%1."/>
      <w:lvlJc w:val="left"/>
      <w:pPr>
        <w:ind w:left="720" w:hanging="360"/>
      </w:pPr>
      <w:rPr>
        <w:rFonts w:ascii="Book Antiqua" w:hAnsi="Book Antiqu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  <o:rules v:ext="edit">
        <o:r id="V:Rule2" type="connector" idref="#_x0000_s102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57A18"/>
    <w:rsid w:val="00157A18"/>
    <w:rsid w:val="002A38BF"/>
    <w:rsid w:val="002B56D6"/>
    <w:rsid w:val="0040076C"/>
    <w:rsid w:val="00591B37"/>
    <w:rsid w:val="005A18EC"/>
    <w:rsid w:val="006C4586"/>
    <w:rsid w:val="00952888"/>
    <w:rsid w:val="00A16DBD"/>
    <w:rsid w:val="00C94448"/>
    <w:rsid w:val="00CC399F"/>
    <w:rsid w:val="00CF21D7"/>
    <w:rsid w:val="00E67692"/>
    <w:rsid w:val="00F14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D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57A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7A18"/>
  </w:style>
  <w:style w:type="paragraph" w:styleId="Footer">
    <w:name w:val="footer"/>
    <w:basedOn w:val="Normal"/>
    <w:link w:val="FooterChar"/>
    <w:uiPriority w:val="99"/>
    <w:semiHidden/>
    <w:unhideWhenUsed/>
    <w:rsid w:val="00157A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7A18"/>
  </w:style>
  <w:style w:type="paragraph" w:styleId="BalloonText">
    <w:name w:val="Balloon Text"/>
    <w:basedOn w:val="Normal"/>
    <w:link w:val="BalloonTextChar"/>
    <w:uiPriority w:val="99"/>
    <w:semiHidden/>
    <w:unhideWhenUsed/>
    <w:rsid w:val="0015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A18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A16DBD"/>
    <w:pPr>
      <w:numPr>
        <w:numId w:val="1"/>
      </w:numPr>
      <w:contextualSpacing/>
    </w:pPr>
  </w:style>
  <w:style w:type="paragraph" w:styleId="NoSpacing">
    <w:name w:val="No Spacing"/>
    <w:uiPriority w:val="1"/>
    <w:qFormat/>
    <w:rsid w:val="00A16DBD"/>
    <w:pPr>
      <w:spacing w:after="0" w:line="240" w:lineRule="auto"/>
    </w:pPr>
    <w:rPr>
      <w:rFonts w:ascii="Calibri" w:eastAsia="Calibri" w:hAnsi="Calibri" w:cs="Times New Roman"/>
      <w:lang w:val="en-IN"/>
    </w:rPr>
  </w:style>
  <w:style w:type="paragraph" w:styleId="ListParagraph">
    <w:name w:val="List Paragraph"/>
    <w:basedOn w:val="Normal"/>
    <w:uiPriority w:val="34"/>
    <w:qFormat/>
    <w:rsid w:val="00A16DBD"/>
    <w:pPr>
      <w:ind w:left="720"/>
      <w:contextualSpacing/>
    </w:pPr>
    <w:rPr>
      <w:rFonts w:ascii="Calibri" w:eastAsia="Calibri" w:hAnsi="Calibri" w:cs="Times New Roman"/>
      <w:lang w:val="en-IN"/>
    </w:rPr>
  </w:style>
  <w:style w:type="paragraph" w:styleId="NormalWeb">
    <w:name w:val="Normal (Web)"/>
    <w:basedOn w:val="Normal"/>
    <w:uiPriority w:val="99"/>
    <w:semiHidden/>
    <w:unhideWhenUsed/>
    <w:rsid w:val="0059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7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2021-03-08T05:49:00Z</cp:lastPrinted>
  <dcterms:created xsi:type="dcterms:W3CDTF">2021-03-13T06:40:00Z</dcterms:created>
  <dcterms:modified xsi:type="dcterms:W3CDTF">2021-03-13T06:40:00Z</dcterms:modified>
</cp:coreProperties>
</file>