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4D" w:rsidRPr="006F344D" w:rsidRDefault="006F344D" w:rsidP="00EC2499">
      <w:pPr>
        <w:ind w:right="-450"/>
        <w:jc w:val="center"/>
        <w:rPr>
          <w:b/>
          <w:lang w:val="es-MX"/>
        </w:rPr>
      </w:pPr>
    </w:p>
    <w:p w:rsidR="00145469" w:rsidRPr="006F344D" w:rsidRDefault="007A073E" w:rsidP="00EC2499">
      <w:pPr>
        <w:ind w:right="-450"/>
        <w:jc w:val="center"/>
        <w:rPr>
          <w:b/>
          <w:lang w:val="es-MX"/>
        </w:rPr>
      </w:pPr>
      <w:r w:rsidRPr="006F344D">
        <w:rPr>
          <w:b/>
          <w:lang w:val="es-MX"/>
        </w:rPr>
        <w:t>Dr. Roshan Ara</w:t>
      </w:r>
    </w:p>
    <w:p w:rsidR="00F7224A" w:rsidRPr="00EC2499" w:rsidRDefault="007A073E" w:rsidP="00EC2499">
      <w:pPr>
        <w:ind w:right="-450"/>
        <w:jc w:val="center"/>
        <w:rPr>
          <w:caps/>
          <w:sz w:val="22"/>
          <w:szCs w:val="22"/>
          <w:lang w:val="es-MX"/>
        </w:rPr>
      </w:pPr>
      <w:r w:rsidRPr="00EC2499">
        <w:rPr>
          <w:sz w:val="22"/>
          <w:szCs w:val="22"/>
          <w:lang w:val="es-MX"/>
        </w:rPr>
        <w:t>(National Best Teacher Awardee)</w:t>
      </w:r>
    </w:p>
    <w:p w:rsidR="00DB461D" w:rsidRPr="00EC2499" w:rsidRDefault="00474649" w:rsidP="008944A8">
      <w:pPr>
        <w:ind w:right="-450"/>
        <w:jc w:val="both"/>
        <w:rPr>
          <w:b/>
          <w:sz w:val="22"/>
          <w:szCs w:val="22"/>
          <w:lang w:val="es-MX"/>
        </w:rPr>
      </w:pPr>
      <w:r w:rsidRPr="00EC2499">
        <w:rPr>
          <w:b/>
          <w:noProof/>
          <w:sz w:val="22"/>
          <w:szCs w:val="22"/>
        </w:rPr>
        <w:pict>
          <v:line id="_x0000_s1026" style="position:absolute;left:0;text-align:left;z-index:251657728" from="5.25pt,2.9pt" to="447pt,5.35pt" strokeweight="1.5pt">
            <v:stroke startarrow="diamond" startarrowlength="short" endarrow="diamond" endarrowlength="short"/>
          </v:line>
        </w:pict>
      </w:r>
      <w:r w:rsidR="00145469" w:rsidRPr="00EC2499">
        <w:rPr>
          <w:b/>
          <w:sz w:val="22"/>
          <w:szCs w:val="22"/>
          <w:lang w:val="es-MX"/>
        </w:rPr>
        <w:t xml:space="preserve">    </w:t>
      </w:r>
    </w:p>
    <w:p w:rsidR="003D10A6" w:rsidRDefault="003D10A6" w:rsidP="008944A8">
      <w:pPr>
        <w:ind w:right="-450"/>
        <w:jc w:val="both"/>
        <w:rPr>
          <w:b/>
          <w:sz w:val="22"/>
          <w:szCs w:val="22"/>
        </w:rPr>
      </w:pPr>
    </w:p>
    <w:p w:rsidR="00194F00" w:rsidRPr="00293FE3" w:rsidRDefault="006839F3" w:rsidP="008944A8">
      <w:pPr>
        <w:ind w:right="-450"/>
        <w:jc w:val="both"/>
        <w:rPr>
          <w:b/>
          <w:sz w:val="22"/>
          <w:szCs w:val="22"/>
          <w:lang w:val="es-MX"/>
        </w:rPr>
      </w:pPr>
      <w:r w:rsidRPr="00293FE3">
        <w:rPr>
          <w:b/>
          <w:sz w:val="22"/>
          <w:szCs w:val="22"/>
        </w:rPr>
        <w:t>Assistant Professor</w:t>
      </w:r>
      <w:r w:rsidR="001066FA" w:rsidRPr="00293FE3">
        <w:rPr>
          <w:b/>
          <w:sz w:val="22"/>
          <w:szCs w:val="22"/>
        </w:rPr>
        <w:t xml:space="preserve"> </w:t>
      </w:r>
      <w:r w:rsidR="00796B2B" w:rsidRPr="00293FE3">
        <w:rPr>
          <w:b/>
          <w:sz w:val="22"/>
          <w:szCs w:val="22"/>
          <w:lang w:val="es-MX"/>
        </w:rPr>
        <w:t xml:space="preserve"> </w:t>
      </w:r>
    </w:p>
    <w:p w:rsidR="00194F00" w:rsidRPr="00293FE3" w:rsidRDefault="005916F4" w:rsidP="008944A8">
      <w:pPr>
        <w:ind w:right="-450"/>
        <w:jc w:val="both"/>
        <w:rPr>
          <w:b/>
          <w:sz w:val="22"/>
          <w:szCs w:val="22"/>
        </w:rPr>
      </w:pPr>
      <w:r w:rsidRPr="00293FE3">
        <w:rPr>
          <w:b/>
          <w:sz w:val="22"/>
          <w:szCs w:val="22"/>
        </w:rPr>
        <w:t>Coordinator,</w:t>
      </w:r>
      <w:r w:rsidR="003D10A6">
        <w:rPr>
          <w:b/>
          <w:sz w:val="22"/>
          <w:szCs w:val="22"/>
        </w:rPr>
        <w:t xml:space="preserve"> </w:t>
      </w:r>
      <w:r w:rsidR="00194F00" w:rsidRPr="00293FE3">
        <w:rPr>
          <w:b/>
          <w:sz w:val="22"/>
          <w:szCs w:val="22"/>
        </w:rPr>
        <w:t>Centre</w:t>
      </w:r>
      <w:r w:rsidR="00023C51" w:rsidRPr="00293FE3">
        <w:rPr>
          <w:b/>
          <w:sz w:val="22"/>
          <w:szCs w:val="22"/>
        </w:rPr>
        <w:t xml:space="preserve"> for Women Studies and Research</w:t>
      </w:r>
      <w:r w:rsidR="00194F00" w:rsidRPr="00293FE3">
        <w:rPr>
          <w:b/>
          <w:sz w:val="22"/>
          <w:szCs w:val="22"/>
        </w:rPr>
        <w:t>,</w:t>
      </w:r>
      <w:r w:rsidR="00E37944" w:rsidRPr="00293FE3">
        <w:rPr>
          <w:rStyle w:val="Normal"/>
          <w:b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96B2B" w:rsidRPr="00293FE3" w:rsidRDefault="00194F00" w:rsidP="008944A8">
      <w:pPr>
        <w:ind w:right="-450"/>
        <w:jc w:val="both"/>
        <w:rPr>
          <w:b/>
          <w:sz w:val="22"/>
          <w:szCs w:val="22"/>
          <w:lang w:val="es-MX"/>
        </w:rPr>
      </w:pPr>
      <w:r w:rsidRPr="00293FE3">
        <w:rPr>
          <w:b/>
          <w:sz w:val="22"/>
          <w:szCs w:val="22"/>
        </w:rPr>
        <w:t>University of Kashmir</w:t>
      </w:r>
      <w:r w:rsidR="00EF713A" w:rsidRPr="00293FE3">
        <w:rPr>
          <w:b/>
          <w:sz w:val="22"/>
          <w:szCs w:val="22"/>
        </w:rPr>
        <w:t>, Srinagar, J&amp;K, India</w:t>
      </w:r>
      <w:r w:rsidR="00E37944" w:rsidRPr="00293FE3">
        <w:rPr>
          <w:b/>
          <w:sz w:val="22"/>
          <w:szCs w:val="22"/>
        </w:rPr>
        <w:t xml:space="preserve">                                                                            </w:t>
      </w:r>
    </w:p>
    <w:p w:rsidR="001066FA" w:rsidRPr="00EC2499" w:rsidRDefault="00194F00" w:rsidP="008944A8">
      <w:pPr>
        <w:ind w:right="-450"/>
        <w:jc w:val="both"/>
        <w:rPr>
          <w:sz w:val="22"/>
          <w:szCs w:val="22"/>
        </w:rPr>
      </w:pPr>
      <w:r w:rsidRPr="00293FE3">
        <w:rPr>
          <w:b/>
          <w:sz w:val="22"/>
          <w:szCs w:val="22"/>
        </w:rPr>
        <w:t xml:space="preserve"> </w:t>
      </w:r>
      <w:r w:rsidR="00182A62" w:rsidRPr="00293FE3">
        <w:rPr>
          <w:b/>
          <w:sz w:val="22"/>
          <w:szCs w:val="22"/>
        </w:rPr>
        <w:t xml:space="preserve">Phone:  </w:t>
      </w:r>
      <w:r w:rsidR="008E7CB1" w:rsidRPr="00293FE3">
        <w:rPr>
          <w:b/>
          <w:sz w:val="22"/>
          <w:szCs w:val="22"/>
        </w:rPr>
        <w:t>®</w:t>
      </w:r>
      <w:r w:rsidR="00182A62" w:rsidRPr="00293FE3">
        <w:rPr>
          <w:b/>
          <w:sz w:val="22"/>
          <w:szCs w:val="22"/>
        </w:rPr>
        <w:t xml:space="preserve"> </w:t>
      </w:r>
      <w:r w:rsidR="00593E8E" w:rsidRPr="00293FE3">
        <w:rPr>
          <w:b/>
          <w:sz w:val="22"/>
          <w:szCs w:val="22"/>
        </w:rPr>
        <w:t>194+</w:t>
      </w:r>
      <w:r w:rsidR="00182A62" w:rsidRPr="00293FE3">
        <w:rPr>
          <w:b/>
          <w:sz w:val="22"/>
          <w:szCs w:val="22"/>
        </w:rPr>
        <w:t xml:space="preserve"> 2442068</w:t>
      </w:r>
      <w:r w:rsidR="0042650F" w:rsidRPr="00293FE3">
        <w:rPr>
          <w:b/>
          <w:sz w:val="22"/>
          <w:szCs w:val="22"/>
        </w:rPr>
        <w:t>;</w:t>
      </w:r>
      <w:r w:rsidR="00182A62" w:rsidRPr="00293FE3">
        <w:rPr>
          <w:b/>
          <w:sz w:val="22"/>
          <w:szCs w:val="22"/>
        </w:rPr>
        <w:t xml:space="preserve"> </w:t>
      </w:r>
      <w:r w:rsidR="00BD4AA4" w:rsidRPr="00293FE3">
        <w:rPr>
          <w:b/>
          <w:sz w:val="22"/>
          <w:szCs w:val="22"/>
        </w:rPr>
        <w:t>(M)</w:t>
      </w:r>
      <w:r w:rsidR="00182A62" w:rsidRPr="00293FE3">
        <w:rPr>
          <w:b/>
          <w:sz w:val="22"/>
          <w:szCs w:val="22"/>
        </w:rPr>
        <w:t xml:space="preserve">:  </w:t>
      </w:r>
      <w:r w:rsidR="006977D1" w:rsidRPr="00293FE3">
        <w:rPr>
          <w:b/>
          <w:sz w:val="22"/>
          <w:szCs w:val="22"/>
        </w:rPr>
        <w:t>9906634173</w:t>
      </w:r>
      <w:r w:rsidR="00BC35E1" w:rsidRPr="00293FE3">
        <w:rPr>
          <w:b/>
          <w:sz w:val="22"/>
          <w:szCs w:val="22"/>
        </w:rPr>
        <w:t>, 7780883502</w:t>
      </w:r>
      <w:r w:rsidR="003D10A6">
        <w:rPr>
          <w:b/>
          <w:sz w:val="22"/>
          <w:szCs w:val="22"/>
        </w:rPr>
        <w:t xml:space="preserve">, </w:t>
      </w:r>
      <w:r w:rsidRPr="00293FE3">
        <w:rPr>
          <w:b/>
          <w:sz w:val="22"/>
          <w:szCs w:val="22"/>
        </w:rPr>
        <w:t xml:space="preserve"> </w:t>
      </w:r>
      <w:r w:rsidR="003D10A6">
        <w:rPr>
          <w:b/>
          <w:sz w:val="22"/>
          <w:szCs w:val="22"/>
        </w:rPr>
        <w:t>e-</w:t>
      </w:r>
      <w:r w:rsidR="00145469" w:rsidRPr="00293FE3">
        <w:rPr>
          <w:b/>
          <w:sz w:val="22"/>
          <w:szCs w:val="22"/>
        </w:rPr>
        <w:t xml:space="preserve">mail:  </w:t>
      </w:r>
      <w:hyperlink r:id="rId8" w:history="1">
        <w:r w:rsidR="001066FA" w:rsidRPr="00293FE3">
          <w:rPr>
            <w:rStyle w:val="Hyperlink"/>
            <w:b/>
            <w:sz w:val="22"/>
            <w:szCs w:val="22"/>
          </w:rPr>
          <w:t>roshanara66@gmail.com</w:t>
        </w:r>
      </w:hyperlink>
      <w:r w:rsidR="00145469" w:rsidRPr="00EC2499">
        <w:rPr>
          <w:sz w:val="22"/>
          <w:szCs w:val="22"/>
        </w:rPr>
        <w:t xml:space="preserve"> </w:t>
      </w:r>
    </w:p>
    <w:p w:rsidR="00145469" w:rsidRPr="00EC2499" w:rsidRDefault="00145469" w:rsidP="00293FE3">
      <w:pPr>
        <w:ind w:right="-450"/>
        <w:jc w:val="both"/>
        <w:rPr>
          <w:b/>
          <w:bCs/>
          <w:sz w:val="22"/>
          <w:szCs w:val="22"/>
        </w:rPr>
      </w:pPr>
      <w:r w:rsidRPr="00EC2499">
        <w:rPr>
          <w:sz w:val="22"/>
          <w:szCs w:val="22"/>
        </w:rPr>
        <w:t xml:space="preserve"> </w:t>
      </w:r>
    </w:p>
    <w:p w:rsidR="003D10A6" w:rsidRPr="00EC2499" w:rsidRDefault="003D10A6" w:rsidP="003D10A6">
      <w:pPr>
        <w:shd w:val="clear" w:color="auto" w:fill="C0C0C0"/>
        <w:ind w:right="-45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 </w:t>
      </w:r>
      <w:r w:rsidRPr="00EC2499">
        <w:rPr>
          <w:b/>
          <w:bCs/>
          <w:sz w:val="22"/>
          <w:szCs w:val="22"/>
        </w:rPr>
        <w:t>CAREER OBJECTIVE</w:t>
      </w:r>
    </w:p>
    <w:p w:rsidR="00145469" w:rsidRPr="00EC2499" w:rsidRDefault="00145469" w:rsidP="008944A8">
      <w:pPr>
        <w:ind w:left="285" w:right="-450"/>
        <w:jc w:val="both"/>
        <w:rPr>
          <w:sz w:val="22"/>
          <w:szCs w:val="22"/>
        </w:rPr>
      </w:pPr>
    </w:p>
    <w:p w:rsidR="00145469" w:rsidRPr="00EC2499" w:rsidRDefault="00145469" w:rsidP="008944A8">
      <w:pPr>
        <w:ind w:left="284" w:right="-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To pursue a caree</w:t>
      </w:r>
      <w:r w:rsidR="00593E8E" w:rsidRPr="00EC2499">
        <w:rPr>
          <w:sz w:val="22"/>
          <w:szCs w:val="22"/>
        </w:rPr>
        <w:t>r in teaching,</w:t>
      </w:r>
      <w:r w:rsidRPr="00EC2499">
        <w:rPr>
          <w:sz w:val="22"/>
          <w:szCs w:val="22"/>
        </w:rPr>
        <w:t xml:space="preserve"> </w:t>
      </w:r>
      <w:r w:rsidR="0042650F" w:rsidRPr="00EC2499">
        <w:rPr>
          <w:sz w:val="22"/>
          <w:szCs w:val="22"/>
        </w:rPr>
        <w:t xml:space="preserve">research, </w:t>
      </w:r>
      <w:r w:rsidR="006E6735" w:rsidRPr="00EC2499">
        <w:rPr>
          <w:sz w:val="22"/>
          <w:szCs w:val="22"/>
        </w:rPr>
        <w:t>administration</w:t>
      </w:r>
      <w:r w:rsidRPr="00EC2499">
        <w:rPr>
          <w:sz w:val="22"/>
          <w:szCs w:val="22"/>
        </w:rPr>
        <w:t xml:space="preserve"> </w:t>
      </w:r>
      <w:r w:rsidR="00593E8E" w:rsidRPr="00EC2499">
        <w:rPr>
          <w:sz w:val="22"/>
          <w:szCs w:val="22"/>
        </w:rPr>
        <w:t>and voluntary service</w:t>
      </w:r>
      <w:r w:rsidR="008E7CB1" w:rsidRPr="00EC2499">
        <w:rPr>
          <w:sz w:val="22"/>
          <w:szCs w:val="22"/>
        </w:rPr>
        <w:t xml:space="preserve"> in the area</w:t>
      </w:r>
      <w:r w:rsidR="003050BF" w:rsidRPr="00EC2499">
        <w:rPr>
          <w:sz w:val="22"/>
          <w:szCs w:val="22"/>
        </w:rPr>
        <w:t xml:space="preserve"> </w:t>
      </w:r>
      <w:r w:rsidR="008E7CB1" w:rsidRPr="00EC2499">
        <w:rPr>
          <w:sz w:val="22"/>
          <w:szCs w:val="22"/>
        </w:rPr>
        <w:t xml:space="preserve">of </w:t>
      </w:r>
      <w:r w:rsidR="00023C51" w:rsidRPr="00EC2499">
        <w:rPr>
          <w:sz w:val="22"/>
          <w:szCs w:val="22"/>
        </w:rPr>
        <w:t>Gender and Development</w:t>
      </w:r>
      <w:r w:rsidR="008E7CB1" w:rsidRPr="00EC2499">
        <w:rPr>
          <w:sz w:val="22"/>
          <w:szCs w:val="22"/>
        </w:rPr>
        <w:t xml:space="preserve"> Studies</w:t>
      </w:r>
      <w:r w:rsidR="00593E8E" w:rsidRPr="00EC2499">
        <w:rPr>
          <w:sz w:val="22"/>
          <w:szCs w:val="22"/>
        </w:rPr>
        <w:t xml:space="preserve"> </w:t>
      </w:r>
    </w:p>
    <w:p w:rsidR="00145469" w:rsidRPr="00EC2499" w:rsidRDefault="00145469" w:rsidP="008944A8">
      <w:pPr>
        <w:ind w:left="285" w:right="-450" w:firstLine="30"/>
        <w:jc w:val="both"/>
        <w:rPr>
          <w:sz w:val="22"/>
          <w:szCs w:val="22"/>
        </w:rPr>
      </w:pPr>
    </w:p>
    <w:p w:rsidR="00145469" w:rsidRPr="00EC2499" w:rsidRDefault="003D6C4B" w:rsidP="008944A8">
      <w:pPr>
        <w:shd w:val="clear" w:color="auto" w:fill="C0C0C0"/>
        <w:ind w:right="-45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7F5FB9" w:rsidRPr="00EC2499">
        <w:rPr>
          <w:b/>
          <w:sz w:val="22"/>
          <w:szCs w:val="22"/>
        </w:rPr>
        <w:t xml:space="preserve"> </w:t>
      </w:r>
      <w:r w:rsidR="00145469" w:rsidRPr="00EC2499">
        <w:rPr>
          <w:b/>
          <w:sz w:val="22"/>
          <w:szCs w:val="22"/>
        </w:rPr>
        <w:t>ACADEMIC</w:t>
      </w:r>
      <w:r w:rsidR="00755FCE" w:rsidRPr="00EC2499">
        <w:rPr>
          <w:b/>
          <w:sz w:val="22"/>
          <w:szCs w:val="22"/>
        </w:rPr>
        <w:t xml:space="preserve"> QUALIFICATION</w:t>
      </w:r>
    </w:p>
    <w:p w:rsidR="00DD115D" w:rsidRPr="00EC2499" w:rsidRDefault="00145469" w:rsidP="008944A8">
      <w:pPr>
        <w:ind w:right="-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     </w:t>
      </w:r>
    </w:p>
    <w:tbl>
      <w:tblPr>
        <w:tblW w:w="9279" w:type="dxa"/>
        <w:tblCellSpacing w:w="20" w:type="dxa"/>
        <w:tblInd w:w="5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050"/>
        <w:gridCol w:w="2430"/>
        <w:gridCol w:w="1350"/>
        <w:gridCol w:w="1449"/>
      </w:tblGrid>
      <w:tr w:rsidR="00DD115D" w:rsidRPr="00EC2499" w:rsidTr="008C5430">
        <w:trPr>
          <w:tblCellSpacing w:w="20" w:type="dxa"/>
        </w:trPr>
        <w:tc>
          <w:tcPr>
            <w:tcW w:w="3990" w:type="dxa"/>
            <w:shd w:val="clear" w:color="auto" w:fill="auto"/>
          </w:tcPr>
          <w:p w:rsidR="00DD115D" w:rsidRPr="00EC2499" w:rsidRDefault="00DD115D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Examination</w:t>
            </w:r>
          </w:p>
        </w:tc>
        <w:tc>
          <w:tcPr>
            <w:tcW w:w="2390" w:type="dxa"/>
            <w:shd w:val="clear" w:color="auto" w:fill="auto"/>
          </w:tcPr>
          <w:p w:rsidR="00DD115D" w:rsidRPr="00EC2499" w:rsidRDefault="00DD115D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1310" w:type="dxa"/>
            <w:shd w:val="clear" w:color="auto" w:fill="auto"/>
          </w:tcPr>
          <w:p w:rsidR="00DD115D" w:rsidRPr="00EC2499" w:rsidRDefault="00DD115D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389" w:type="dxa"/>
            <w:shd w:val="clear" w:color="auto" w:fill="auto"/>
          </w:tcPr>
          <w:p w:rsidR="00DD115D" w:rsidRPr="00EC2499" w:rsidRDefault="00DD115D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Division</w:t>
            </w:r>
          </w:p>
        </w:tc>
      </w:tr>
      <w:tr w:rsidR="00DD115D" w:rsidRPr="00EC2499" w:rsidTr="008C5430">
        <w:trPr>
          <w:tblCellSpacing w:w="20" w:type="dxa"/>
        </w:trPr>
        <w:tc>
          <w:tcPr>
            <w:tcW w:w="3990" w:type="dxa"/>
            <w:shd w:val="clear" w:color="auto" w:fill="auto"/>
          </w:tcPr>
          <w:p w:rsidR="00DD115D" w:rsidRPr="00EC2499" w:rsidRDefault="007127D5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Ph D (</w:t>
            </w:r>
            <w:r w:rsidR="00E41742" w:rsidRPr="00EC2499">
              <w:rPr>
                <w:sz w:val="22"/>
                <w:szCs w:val="22"/>
              </w:rPr>
              <w:t>Work-Life Balance</w:t>
            </w:r>
            <w:r w:rsidRPr="00EC249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390" w:type="dxa"/>
            <w:shd w:val="clear" w:color="auto" w:fill="auto"/>
          </w:tcPr>
          <w:p w:rsidR="00DD115D" w:rsidRPr="00EC2499" w:rsidRDefault="00DD115D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Kashmir University</w:t>
            </w:r>
          </w:p>
        </w:tc>
        <w:tc>
          <w:tcPr>
            <w:tcW w:w="1310" w:type="dxa"/>
            <w:shd w:val="clear" w:color="auto" w:fill="auto"/>
          </w:tcPr>
          <w:p w:rsidR="00DD115D" w:rsidRPr="00EC2499" w:rsidRDefault="007127D5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2013</w:t>
            </w:r>
          </w:p>
        </w:tc>
        <w:tc>
          <w:tcPr>
            <w:tcW w:w="1389" w:type="dxa"/>
            <w:shd w:val="clear" w:color="auto" w:fill="auto"/>
          </w:tcPr>
          <w:p w:rsidR="00DD115D" w:rsidRPr="00EC2499" w:rsidRDefault="007127D5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Awarded</w:t>
            </w:r>
          </w:p>
        </w:tc>
      </w:tr>
      <w:tr w:rsidR="00286889" w:rsidRPr="00EC2499" w:rsidTr="008C5430">
        <w:trPr>
          <w:tblCellSpacing w:w="20" w:type="dxa"/>
        </w:trPr>
        <w:tc>
          <w:tcPr>
            <w:tcW w:w="39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M. Phil.(</w:t>
            </w:r>
            <w:r w:rsidR="00E41742" w:rsidRPr="00EC2499">
              <w:rPr>
                <w:sz w:val="22"/>
                <w:szCs w:val="22"/>
              </w:rPr>
              <w:t>Role Conflict</w:t>
            </w:r>
            <w:r w:rsidRPr="00EC2499">
              <w:rPr>
                <w:sz w:val="22"/>
                <w:szCs w:val="22"/>
              </w:rPr>
              <w:t>)</w:t>
            </w:r>
          </w:p>
        </w:tc>
        <w:tc>
          <w:tcPr>
            <w:tcW w:w="23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Kashmir University</w:t>
            </w:r>
          </w:p>
        </w:tc>
        <w:tc>
          <w:tcPr>
            <w:tcW w:w="131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2006</w:t>
            </w:r>
          </w:p>
        </w:tc>
        <w:tc>
          <w:tcPr>
            <w:tcW w:w="1389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A</w:t>
            </w:r>
          </w:p>
        </w:tc>
      </w:tr>
      <w:tr w:rsidR="00286889" w:rsidRPr="00EC2499" w:rsidTr="008C5430">
        <w:trPr>
          <w:tblCellSpacing w:w="20" w:type="dxa"/>
        </w:trPr>
        <w:tc>
          <w:tcPr>
            <w:tcW w:w="39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M. Com</w:t>
            </w:r>
          </w:p>
        </w:tc>
        <w:tc>
          <w:tcPr>
            <w:tcW w:w="23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Kashmir University</w:t>
            </w:r>
          </w:p>
        </w:tc>
        <w:tc>
          <w:tcPr>
            <w:tcW w:w="131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1992</w:t>
            </w:r>
          </w:p>
        </w:tc>
        <w:tc>
          <w:tcPr>
            <w:tcW w:w="1389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1</w:t>
            </w:r>
          </w:p>
        </w:tc>
      </w:tr>
      <w:tr w:rsidR="00286889" w:rsidRPr="00EC2499" w:rsidTr="008C5430">
        <w:trPr>
          <w:tblCellSpacing w:w="20" w:type="dxa"/>
        </w:trPr>
        <w:tc>
          <w:tcPr>
            <w:tcW w:w="39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M A (Gender Studies)</w:t>
            </w:r>
          </w:p>
        </w:tc>
        <w:tc>
          <w:tcPr>
            <w:tcW w:w="23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IGNOU</w:t>
            </w:r>
          </w:p>
        </w:tc>
        <w:tc>
          <w:tcPr>
            <w:tcW w:w="131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2011</w:t>
            </w:r>
          </w:p>
        </w:tc>
        <w:tc>
          <w:tcPr>
            <w:tcW w:w="1389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I</w:t>
            </w:r>
          </w:p>
        </w:tc>
      </w:tr>
      <w:tr w:rsidR="00286889" w:rsidRPr="00EC2499" w:rsidTr="008C5430">
        <w:trPr>
          <w:tblCellSpacing w:w="20" w:type="dxa"/>
        </w:trPr>
        <w:tc>
          <w:tcPr>
            <w:tcW w:w="39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M.A (Economics)</w:t>
            </w:r>
          </w:p>
        </w:tc>
        <w:tc>
          <w:tcPr>
            <w:tcW w:w="23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Kashmir University</w:t>
            </w:r>
          </w:p>
        </w:tc>
        <w:tc>
          <w:tcPr>
            <w:tcW w:w="131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1988</w:t>
            </w:r>
          </w:p>
        </w:tc>
        <w:tc>
          <w:tcPr>
            <w:tcW w:w="1389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II</w:t>
            </w:r>
          </w:p>
        </w:tc>
      </w:tr>
      <w:tr w:rsidR="00286889" w:rsidRPr="00EC2499" w:rsidTr="008C5430">
        <w:trPr>
          <w:tblCellSpacing w:w="20" w:type="dxa"/>
        </w:trPr>
        <w:tc>
          <w:tcPr>
            <w:tcW w:w="39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B. Ed</w:t>
            </w:r>
          </w:p>
        </w:tc>
        <w:tc>
          <w:tcPr>
            <w:tcW w:w="23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Kashmir University</w:t>
            </w:r>
          </w:p>
        </w:tc>
        <w:tc>
          <w:tcPr>
            <w:tcW w:w="131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2006</w:t>
            </w:r>
          </w:p>
        </w:tc>
        <w:tc>
          <w:tcPr>
            <w:tcW w:w="1389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I</w:t>
            </w:r>
          </w:p>
        </w:tc>
      </w:tr>
      <w:tr w:rsidR="00286889" w:rsidRPr="00EC2499" w:rsidTr="008C5430">
        <w:trPr>
          <w:tblCellSpacing w:w="20" w:type="dxa"/>
        </w:trPr>
        <w:tc>
          <w:tcPr>
            <w:tcW w:w="39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Diploma in Women Empowerment</w:t>
            </w:r>
          </w:p>
        </w:tc>
        <w:tc>
          <w:tcPr>
            <w:tcW w:w="239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IGNOU</w:t>
            </w:r>
          </w:p>
        </w:tc>
        <w:tc>
          <w:tcPr>
            <w:tcW w:w="1310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2007</w:t>
            </w:r>
          </w:p>
        </w:tc>
        <w:tc>
          <w:tcPr>
            <w:tcW w:w="1389" w:type="dxa"/>
            <w:shd w:val="clear" w:color="auto" w:fill="auto"/>
          </w:tcPr>
          <w:p w:rsidR="00286889" w:rsidRPr="00EC2499" w:rsidRDefault="00286889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I</w:t>
            </w:r>
          </w:p>
        </w:tc>
      </w:tr>
    </w:tbl>
    <w:p w:rsidR="00145469" w:rsidRPr="00EC2499" w:rsidRDefault="00145469" w:rsidP="008944A8">
      <w:pPr>
        <w:tabs>
          <w:tab w:val="left" w:pos="720"/>
        </w:tabs>
        <w:ind w:right="-450"/>
        <w:jc w:val="both"/>
        <w:rPr>
          <w:sz w:val="22"/>
          <w:szCs w:val="22"/>
        </w:rPr>
      </w:pPr>
    </w:p>
    <w:p w:rsidR="00FC201A" w:rsidRPr="00EC2499" w:rsidRDefault="003D6C4B" w:rsidP="008944A8">
      <w:pPr>
        <w:shd w:val="clear" w:color="auto" w:fill="C0C0C0"/>
        <w:spacing w:before="120"/>
        <w:ind w:right="-45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C201A" w:rsidRPr="00EC2499">
        <w:rPr>
          <w:b/>
          <w:sz w:val="22"/>
          <w:szCs w:val="22"/>
        </w:rPr>
        <w:t xml:space="preserve">. </w:t>
      </w:r>
      <w:r w:rsidR="00FC201A" w:rsidRPr="00EC2499">
        <w:rPr>
          <w:b/>
          <w:caps/>
          <w:sz w:val="22"/>
          <w:szCs w:val="22"/>
        </w:rPr>
        <w:t>Academic</w:t>
      </w:r>
      <w:r w:rsidR="00F100B0" w:rsidRPr="00EC2499">
        <w:rPr>
          <w:b/>
          <w:caps/>
          <w:sz w:val="22"/>
          <w:szCs w:val="22"/>
        </w:rPr>
        <w:t>/Voluntary work</w:t>
      </w:r>
      <w:r w:rsidR="00FC201A" w:rsidRPr="00EC2499">
        <w:rPr>
          <w:b/>
          <w:caps/>
          <w:sz w:val="22"/>
          <w:szCs w:val="22"/>
        </w:rPr>
        <w:t xml:space="preserve"> Distinction</w:t>
      </w:r>
    </w:p>
    <w:p w:rsidR="00FC201A" w:rsidRPr="00EC2499" w:rsidRDefault="00FC201A" w:rsidP="00230355">
      <w:pPr>
        <w:numPr>
          <w:ilvl w:val="0"/>
          <w:numId w:val="2"/>
        </w:numPr>
        <w:spacing w:before="120" w:after="120"/>
        <w:ind w:left="360" w:right="-450" w:hanging="18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National Best Teacher Award,</w:t>
      </w:r>
      <w:r w:rsidR="00F100B0" w:rsidRPr="00EC2499">
        <w:rPr>
          <w:sz w:val="22"/>
          <w:szCs w:val="22"/>
        </w:rPr>
        <w:t xml:space="preserve"> </w:t>
      </w:r>
      <w:r w:rsidRPr="00EC2499">
        <w:rPr>
          <w:sz w:val="22"/>
          <w:szCs w:val="22"/>
        </w:rPr>
        <w:t>2011</w:t>
      </w:r>
      <w:r w:rsidR="00796B2B" w:rsidRPr="00EC2499">
        <w:rPr>
          <w:sz w:val="22"/>
          <w:szCs w:val="22"/>
        </w:rPr>
        <w:t xml:space="preserve"> </w:t>
      </w:r>
      <w:r w:rsidRPr="00EC2499">
        <w:rPr>
          <w:sz w:val="22"/>
          <w:szCs w:val="22"/>
        </w:rPr>
        <w:t xml:space="preserve">received from </w:t>
      </w:r>
      <w:r w:rsidR="00CB1D04" w:rsidRPr="00EC2499">
        <w:rPr>
          <w:sz w:val="22"/>
          <w:szCs w:val="22"/>
        </w:rPr>
        <w:t xml:space="preserve">Hon’ble </w:t>
      </w:r>
      <w:r w:rsidRPr="00EC2499">
        <w:rPr>
          <w:sz w:val="22"/>
          <w:szCs w:val="22"/>
        </w:rPr>
        <w:t>President of India on 5</w:t>
      </w:r>
      <w:r w:rsidRPr="00EC2499">
        <w:rPr>
          <w:sz w:val="22"/>
          <w:szCs w:val="22"/>
          <w:vertAlign w:val="superscript"/>
        </w:rPr>
        <w:t>th</w:t>
      </w:r>
      <w:r w:rsidRPr="00EC2499">
        <w:rPr>
          <w:sz w:val="22"/>
          <w:szCs w:val="22"/>
        </w:rPr>
        <w:t xml:space="preserve"> Sept,2012</w:t>
      </w:r>
      <w:r w:rsidR="00CB1D04" w:rsidRPr="00EC2499">
        <w:rPr>
          <w:sz w:val="22"/>
          <w:szCs w:val="22"/>
        </w:rPr>
        <w:t xml:space="preserve"> at </w:t>
      </w:r>
      <w:r w:rsidR="00BD2AFE" w:rsidRPr="00EC2499">
        <w:rPr>
          <w:bCs/>
          <w:sz w:val="22"/>
          <w:szCs w:val="22"/>
        </w:rPr>
        <w:t>Rashtrapati Bhavan</w:t>
      </w:r>
      <w:r w:rsidR="00CB1D04" w:rsidRPr="00EC2499">
        <w:rPr>
          <w:sz w:val="22"/>
          <w:szCs w:val="22"/>
        </w:rPr>
        <w:t>, New Delhi</w:t>
      </w:r>
    </w:p>
    <w:p w:rsidR="00397BBA" w:rsidRPr="00EC2499" w:rsidRDefault="00FA4528" w:rsidP="00230355">
      <w:pPr>
        <w:numPr>
          <w:ilvl w:val="0"/>
          <w:numId w:val="2"/>
        </w:numPr>
        <w:spacing w:before="120" w:after="120"/>
        <w:ind w:left="360" w:right="-450" w:hanging="18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Kasturba Gandhi </w:t>
      </w:r>
      <w:r w:rsidR="005F0A5D" w:rsidRPr="00EC2499">
        <w:rPr>
          <w:sz w:val="22"/>
          <w:szCs w:val="22"/>
        </w:rPr>
        <w:t>Award for Excellence in Voluntary Work for Women Empowerment,</w:t>
      </w:r>
      <w:r w:rsidR="00397BBA" w:rsidRPr="00EC2499">
        <w:rPr>
          <w:sz w:val="22"/>
          <w:szCs w:val="22"/>
        </w:rPr>
        <w:t xml:space="preserve"> Mani </w:t>
      </w:r>
      <w:r w:rsidR="005F0A5D" w:rsidRPr="00EC2499">
        <w:rPr>
          <w:sz w:val="22"/>
          <w:szCs w:val="22"/>
        </w:rPr>
        <w:t>Bhawan</w:t>
      </w:r>
      <w:r w:rsidR="00397BBA" w:rsidRPr="00EC2499">
        <w:rPr>
          <w:sz w:val="22"/>
          <w:szCs w:val="22"/>
        </w:rPr>
        <w:t>, Mumbai, 2010</w:t>
      </w:r>
    </w:p>
    <w:p w:rsidR="005F0A5D" w:rsidRPr="00EC2499" w:rsidRDefault="005F0A5D" w:rsidP="00230355">
      <w:pPr>
        <w:numPr>
          <w:ilvl w:val="0"/>
          <w:numId w:val="2"/>
        </w:numPr>
        <w:spacing w:before="120" w:after="120"/>
        <w:ind w:left="360" w:right="-450" w:hanging="18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Honoured at   Civil BRICS, </w:t>
      </w:r>
      <w:r w:rsidR="00255ED9">
        <w:rPr>
          <w:sz w:val="22"/>
          <w:szCs w:val="22"/>
        </w:rPr>
        <w:t>International University of M</w:t>
      </w:r>
      <w:r w:rsidR="0091089B">
        <w:rPr>
          <w:sz w:val="22"/>
          <w:szCs w:val="22"/>
        </w:rPr>
        <w:t>o</w:t>
      </w:r>
      <w:r w:rsidR="00255ED9">
        <w:rPr>
          <w:sz w:val="22"/>
          <w:szCs w:val="22"/>
        </w:rPr>
        <w:t>scow</w:t>
      </w:r>
      <w:r w:rsidRPr="00EC2499">
        <w:rPr>
          <w:sz w:val="22"/>
          <w:szCs w:val="22"/>
        </w:rPr>
        <w:t xml:space="preserve">, for contribution </w:t>
      </w:r>
      <w:r w:rsidR="00255ED9">
        <w:rPr>
          <w:sz w:val="22"/>
          <w:szCs w:val="22"/>
        </w:rPr>
        <w:t>in the area of peace</w:t>
      </w:r>
      <w:r w:rsidRPr="00EC2499">
        <w:rPr>
          <w:sz w:val="22"/>
          <w:szCs w:val="22"/>
        </w:rPr>
        <w:t>, 201</w:t>
      </w:r>
      <w:r w:rsidR="0091089B">
        <w:rPr>
          <w:sz w:val="22"/>
          <w:szCs w:val="22"/>
        </w:rPr>
        <w:t>3</w:t>
      </w:r>
    </w:p>
    <w:p w:rsidR="00EA7C88" w:rsidRPr="00EC2499" w:rsidRDefault="00EA7C88" w:rsidP="00230355">
      <w:pPr>
        <w:numPr>
          <w:ilvl w:val="0"/>
          <w:numId w:val="2"/>
        </w:numPr>
        <w:spacing w:before="120" w:after="120"/>
        <w:ind w:left="360" w:right="-450" w:hanging="18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Certificate </w:t>
      </w:r>
      <w:r w:rsidR="00F100B0" w:rsidRPr="00EC2499">
        <w:rPr>
          <w:sz w:val="22"/>
          <w:szCs w:val="22"/>
        </w:rPr>
        <w:t xml:space="preserve">of Appreciation </w:t>
      </w:r>
      <w:r w:rsidRPr="00EC2499">
        <w:rPr>
          <w:sz w:val="22"/>
          <w:szCs w:val="22"/>
        </w:rPr>
        <w:t xml:space="preserve">in </w:t>
      </w:r>
      <w:r w:rsidR="00F100B0" w:rsidRPr="00EC2499">
        <w:rPr>
          <w:sz w:val="22"/>
          <w:szCs w:val="22"/>
        </w:rPr>
        <w:t>T</w:t>
      </w:r>
      <w:r w:rsidRPr="00EC2499">
        <w:rPr>
          <w:sz w:val="22"/>
          <w:szCs w:val="22"/>
        </w:rPr>
        <w:t>raining</w:t>
      </w:r>
      <w:r w:rsidR="00CB1D04" w:rsidRPr="00EC2499">
        <w:rPr>
          <w:sz w:val="22"/>
          <w:szCs w:val="22"/>
        </w:rPr>
        <w:t xml:space="preserve"> for </w:t>
      </w:r>
      <w:r w:rsidR="00F100B0" w:rsidRPr="00EC2499">
        <w:rPr>
          <w:sz w:val="22"/>
          <w:szCs w:val="22"/>
        </w:rPr>
        <w:t>Trainers</w:t>
      </w:r>
      <w:r w:rsidR="00CB1D04" w:rsidRPr="00EC2499">
        <w:rPr>
          <w:sz w:val="22"/>
          <w:szCs w:val="22"/>
        </w:rPr>
        <w:t xml:space="preserve"> by State Institute of Education</w:t>
      </w:r>
      <w:r w:rsidR="00F100B0" w:rsidRPr="00EC2499">
        <w:rPr>
          <w:sz w:val="22"/>
          <w:szCs w:val="22"/>
        </w:rPr>
        <w:t>, Srinagar, Feb, 2015</w:t>
      </w:r>
    </w:p>
    <w:p w:rsidR="00EA7C88" w:rsidRPr="00EC2499" w:rsidRDefault="00F100B0" w:rsidP="00230355">
      <w:pPr>
        <w:numPr>
          <w:ilvl w:val="0"/>
          <w:numId w:val="2"/>
        </w:numPr>
        <w:spacing w:before="120" w:after="120"/>
        <w:ind w:left="360" w:right="-450" w:hanging="18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C</w:t>
      </w:r>
      <w:r w:rsidR="00EA7C88" w:rsidRPr="00EC2499">
        <w:rPr>
          <w:sz w:val="22"/>
          <w:szCs w:val="22"/>
        </w:rPr>
        <w:t xml:space="preserve">ertificate of </w:t>
      </w:r>
      <w:r w:rsidRPr="00EC2499">
        <w:rPr>
          <w:sz w:val="22"/>
          <w:szCs w:val="22"/>
        </w:rPr>
        <w:t>A</w:t>
      </w:r>
      <w:r w:rsidR="00EA7C88" w:rsidRPr="00EC2499">
        <w:rPr>
          <w:sz w:val="22"/>
          <w:szCs w:val="22"/>
        </w:rPr>
        <w:t xml:space="preserve">chievement for </w:t>
      </w:r>
      <w:r w:rsidR="005F0A5D" w:rsidRPr="00EC2499">
        <w:rPr>
          <w:sz w:val="22"/>
          <w:szCs w:val="22"/>
        </w:rPr>
        <w:t xml:space="preserve">Voluntary Work </w:t>
      </w:r>
      <w:r w:rsidR="00CB1D04" w:rsidRPr="00EC2499">
        <w:rPr>
          <w:sz w:val="22"/>
          <w:szCs w:val="22"/>
        </w:rPr>
        <w:t xml:space="preserve">in </w:t>
      </w:r>
      <w:r w:rsidRPr="00EC2499">
        <w:rPr>
          <w:sz w:val="22"/>
          <w:szCs w:val="22"/>
        </w:rPr>
        <w:t>E</w:t>
      </w:r>
      <w:r w:rsidR="00CB1D04" w:rsidRPr="00EC2499">
        <w:rPr>
          <w:sz w:val="22"/>
          <w:szCs w:val="22"/>
        </w:rPr>
        <w:t>ducation</w:t>
      </w:r>
      <w:r w:rsidR="00EA7C88" w:rsidRPr="00EC2499">
        <w:rPr>
          <w:sz w:val="22"/>
          <w:szCs w:val="22"/>
        </w:rPr>
        <w:t xml:space="preserve"> by</w:t>
      </w:r>
      <w:r w:rsidR="00CB1D04" w:rsidRPr="00EC2499">
        <w:rPr>
          <w:sz w:val="22"/>
          <w:szCs w:val="22"/>
        </w:rPr>
        <w:t xml:space="preserve"> Foundation for Excellence</w:t>
      </w:r>
      <w:r w:rsidR="00A538BA">
        <w:rPr>
          <w:sz w:val="22"/>
          <w:szCs w:val="22"/>
        </w:rPr>
        <w:t xml:space="preserve"> </w:t>
      </w:r>
      <w:r w:rsidR="00CB1D04" w:rsidRPr="00EC2499">
        <w:rPr>
          <w:sz w:val="22"/>
          <w:szCs w:val="22"/>
        </w:rPr>
        <w:t>(FFE) Trust</w:t>
      </w:r>
      <w:r w:rsidRPr="00EC2499">
        <w:rPr>
          <w:sz w:val="22"/>
          <w:szCs w:val="22"/>
        </w:rPr>
        <w:t>,</w:t>
      </w:r>
      <w:r w:rsidR="00CB1D04" w:rsidRPr="00EC2499">
        <w:rPr>
          <w:sz w:val="22"/>
          <w:szCs w:val="22"/>
        </w:rPr>
        <w:t xml:space="preserve"> </w:t>
      </w:r>
      <w:r w:rsidRPr="00EC2499">
        <w:rPr>
          <w:sz w:val="22"/>
          <w:szCs w:val="22"/>
        </w:rPr>
        <w:t>Bangalore, November 16, 2019</w:t>
      </w:r>
    </w:p>
    <w:p w:rsidR="00057B1A" w:rsidRPr="00EC2499" w:rsidRDefault="00057B1A" w:rsidP="00230355">
      <w:pPr>
        <w:numPr>
          <w:ilvl w:val="0"/>
          <w:numId w:val="2"/>
        </w:numPr>
        <w:spacing w:before="120" w:after="120"/>
        <w:ind w:left="360" w:right="-450" w:hanging="18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Award of Excellence in Education</w:t>
      </w:r>
      <w:r w:rsidR="005F0A5D" w:rsidRPr="00EC2499">
        <w:rPr>
          <w:sz w:val="22"/>
          <w:szCs w:val="22"/>
        </w:rPr>
        <w:t xml:space="preserve"> by</w:t>
      </w:r>
      <w:r w:rsidRPr="00EC2499">
        <w:rPr>
          <w:sz w:val="22"/>
          <w:szCs w:val="22"/>
        </w:rPr>
        <w:t xml:space="preserve"> Himalayan Welfare Organisation, J&amp;K, 2020</w:t>
      </w:r>
    </w:p>
    <w:p w:rsidR="00C65F3B" w:rsidRPr="00EC2499" w:rsidRDefault="00C65F3B" w:rsidP="00230355">
      <w:pPr>
        <w:numPr>
          <w:ilvl w:val="0"/>
          <w:numId w:val="2"/>
        </w:numPr>
        <w:spacing w:before="120" w:after="120"/>
        <w:ind w:left="360" w:right="-450" w:hanging="18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India Inspirational Women Award, Dream Catcher Events, India, 2021</w:t>
      </w:r>
    </w:p>
    <w:p w:rsidR="00C65F3B" w:rsidRDefault="00C65F3B" w:rsidP="00230355">
      <w:pPr>
        <w:numPr>
          <w:ilvl w:val="0"/>
          <w:numId w:val="2"/>
        </w:numPr>
        <w:spacing w:before="120" w:after="120"/>
        <w:ind w:left="360" w:right="-450" w:hanging="18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Juwalla</w:t>
      </w:r>
      <w:r w:rsidR="005F0A5D" w:rsidRPr="00EC2499">
        <w:rPr>
          <w:sz w:val="22"/>
          <w:szCs w:val="22"/>
        </w:rPr>
        <w:t xml:space="preserve"> Award for contribution to Women Empowerment</w:t>
      </w:r>
      <w:r w:rsidRPr="00EC2499">
        <w:rPr>
          <w:sz w:val="22"/>
          <w:szCs w:val="22"/>
        </w:rPr>
        <w:t>,</w:t>
      </w:r>
      <w:r w:rsidR="00FA4528" w:rsidRPr="00EC2499">
        <w:rPr>
          <w:sz w:val="22"/>
          <w:szCs w:val="22"/>
        </w:rPr>
        <w:t xml:space="preserve"> </w:t>
      </w:r>
      <w:r w:rsidRPr="00EC2499">
        <w:rPr>
          <w:sz w:val="22"/>
          <w:szCs w:val="22"/>
        </w:rPr>
        <w:t>Women Voluntary Organisation, Indore, 2021</w:t>
      </w:r>
    </w:p>
    <w:p w:rsidR="00145469" w:rsidRPr="00EC2499" w:rsidRDefault="003D6C4B" w:rsidP="008944A8">
      <w:pPr>
        <w:shd w:val="clear" w:color="auto" w:fill="C0C0C0"/>
        <w:tabs>
          <w:tab w:val="left" w:pos="180"/>
        </w:tabs>
        <w:ind w:right="-45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7F5FB9" w:rsidRPr="00EC2499">
        <w:rPr>
          <w:b/>
          <w:sz w:val="22"/>
          <w:szCs w:val="22"/>
        </w:rPr>
        <w:t xml:space="preserve">. </w:t>
      </w:r>
      <w:r w:rsidR="00ED5005" w:rsidRPr="00EC2499">
        <w:rPr>
          <w:b/>
          <w:sz w:val="22"/>
          <w:szCs w:val="22"/>
        </w:rPr>
        <w:t>TEACHING</w:t>
      </w:r>
      <w:r w:rsidR="00755FCE" w:rsidRPr="00EC2499">
        <w:rPr>
          <w:b/>
          <w:sz w:val="22"/>
          <w:szCs w:val="22"/>
        </w:rPr>
        <w:t xml:space="preserve"> EXPERIENCE</w:t>
      </w:r>
    </w:p>
    <w:p w:rsidR="00B27CF9" w:rsidRPr="00EC2499" w:rsidRDefault="00145469" w:rsidP="008944A8">
      <w:pPr>
        <w:tabs>
          <w:tab w:val="left" w:pos="2520"/>
        </w:tabs>
        <w:ind w:right="-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       </w:t>
      </w:r>
    </w:p>
    <w:tbl>
      <w:tblPr>
        <w:tblW w:w="9664" w:type="dxa"/>
        <w:tblCellSpacing w:w="20" w:type="dxa"/>
        <w:tblInd w:w="34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710"/>
        <w:gridCol w:w="5130"/>
        <w:gridCol w:w="1343"/>
        <w:gridCol w:w="1481"/>
      </w:tblGrid>
      <w:tr w:rsidR="007959E8" w:rsidRPr="00EC2499" w:rsidTr="00C6131D">
        <w:trPr>
          <w:trHeight w:val="351"/>
          <w:tblCellSpacing w:w="20" w:type="dxa"/>
        </w:trPr>
        <w:tc>
          <w:tcPr>
            <w:tcW w:w="1650" w:type="dxa"/>
            <w:shd w:val="clear" w:color="auto" w:fill="auto"/>
          </w:tcPr>
          <w:p w:rsidR="00B27CF9" w:rsidRPr="00EC2499" w:rsidRDefault="00B27CF9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5090" w:type="dxa"/>
            <w:shd w:val="clear" w:color="auto" w:fill="auto"/>
          </w:tcPr>
          <w:p w:rsidR="00B27CF9" w:rsidRPr="00EC2499" w:rsidRDefault="00B27CF9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Department/</w:t>
            </w:r>
            <w:r w:rsidR="00D6096B" w:rsidRPr="00EC2499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1303" w:type="dxa"/>
            <w:shd w:val="clear" w:color="auto" w:fill="auto"/>
          </w:tcPr>
          <w:p w:rsidR="00B27CF9" w:rsidRPr="00EC2499" w:rsidRDefault="00B27CF9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421" w:type="dxa"/>
            <w:shd w:val="clear" w:color="auto" w:fill="auto"/>
          </w:tcPr>
          <w:p w:rsidR="00B27CF9" w:rsidRPr="00EC2499" w:rsidRDefault="00B27CF9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To</w:t>
            </w:r>
          </w:p>
        </w:tc>
      </w:tr>
      <w:tr w:rsidR="007959E8" w:rsidRPr="00EC2499" w:rsidTr="00C6131D">
        <w:trPr>
          <w:trHeight w:val="577"/>
          <w:tblCellSpacing w:w="20" w:type="dxa"/>
        </w:trPr>
        <w:tc>
          <w:tcPr>
            <w:tcW w:w="1650" w:type="dxa"/>
            <w:shd w:val="clear" w:color="auto" w:fill="auto"/>
          </w:tcPr>
          <w:p w:rsidR="00796B2B" w:rsidRPr="00EC2499" w:rsidRDefault="008C5430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Assistant</w:t>
            </w:r>
            <w:r w:rsidR="00BD2AFE" w:rsidRPr="00EC2499">
              <w:rPr>
                <w:sz w:val="22"/>
                <w:szCs w:val="22"/>
              </w:rPr>
              <w:t xml:space="preserve">     </w:t>
            </w:r>
            <w:r w:rsidRPr="00EC2499">
              <w:rPr>
                <w:sz w:val="22"/>
                <w:szCs w:val="22"/>
              </w:rPr>
              <w:t xml:space="preserve"> Professor</w:t>
            </w:r>
          </w:p>
        </w:tc>
        <w:tc>
          <w:tcPr>
            <w:tcW w:w="5090" w:type="dxa"/>
            <w:shd w:val="clear" w:color="auto" w:fill="auto"/>
          </w:tcPr>
          <w:p w:rsidR="00796B2B" w:rsidRPr="00EC2499" w:rsidRDefault="00796B2B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Centre</w:t>
            </w:r>
            <w:r w:rsidR="00023C51" w:rsidRPr="00EC2499">
              <w:rPr>
                <w:sz w:val="22"/>
                <w:szCs w:val="22"/>
              </w:rPr>
              <w:t xml:space="preserve"> for Women Studies and Research</w:t>
            </w:r>
            <w:r w:rsidRPr="00EC2499">
              <w:rPr>
                <w:sz w:val="22"/>
                <w:szCs w:val="22"/>
              </w:rPr>
              <w:t>,</w:t>
            </w:r>
          </w:p>
          <w:p w:rsidR="00796B2B" w:rsidRPr="00EC2499" w:rsidRDefault="00796B2B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 xml:space="preserve"> University of Kashmir</w:t>
            </w:r>
            <w:r w:rsidR="00023C51" w:rsidRPr="00EC2499">
              <w:rPr>
                <w:sz w:val="22"/>
                <w:szCs w:val="22"/>
              </w:rPr>
              <w:t>, Srinagar, J&amp;K</w:t>
            </w:r>
          </w:p>
        </w:tc>
        <w:tc>
          <w:tcPr>
            <w:tcW w:w="1303" w:type="dxa"/>
            <w:shd w:val="clear" w:color="auto" w:fill="auto"/>
          </w:tcPr>
          <w:p w:rsidR="00796B2B" w:rsidRPr="00EC2499" w:rsidRDefault="00796B2B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19/4/2017</w:t>
            </w:r>
          </w:p>
        </w:tc>
        <w:tc>
          <w:tcPr>
            <w:tcW w:w="1421" w:type="dxa"/>
            <w:shd w:val="clear" w:color="auto" w:fill="auto"/>
          </w:tcPr>
          <w:p w:rsidR="00796B2B" w:rsidRPr="00EC2499" w:rsidRDefault="00796B2B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Continuing</w:t>
            </w:r>
          </w:p>
        </w:tc>
      </w:tr>
      <w:tr w:rsidR="007959E8" w:rsidRPr="00EC2499" w:rsidTr="00C6131D">
        <w:trPr>
          <w:trHeight w:val="478"/>
          <w:tblCellSpacing w:w="20" w:type="dxa"/>
        </w:trPr>
        <w:tc>
          <w:tcPr>
            <w:tcW w:w="1650" w:type="dxa"/>
            <w:shd w:val="clear" w:color="auto" w:fill="auto"/>
          </w:tcPr>
          <w:p w:rsidR="007127D5" w:rsidRPr="00EC2499" w:rsidRDefault="007127D5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EC2499">
              <w:rPr>
                <w:sz w:val="22"/>
                <w:szCs w:val="22"/>
              </w:rPr>
              <w:t>Sr.</w:t>
            </w:r>
            <w:r w:rsidR="00BD4AA4" w:rsidRPr="00EC2499">
              <w:rPr>
                <w:sz w:val="22"/>
                <w:szCs w:val="22"/>
              </w:rPr>
              <w:t xml:space="preserve"> </w:t>
            </w:r>
            <w:r w:rsidRPr="00EC2499">
              <w:rPr>
                <w:sz w:val="22"/>
                <w:szCs w:val="22"/>
              </w:rPr>
              <w:t>Lecturer in Commerce</w:t>
            </w:r>
          </w:p>
        </w:tc>
        <w:tc>
          <w:tcPr>
            <w:tcW w:w="5090" w:type="dxa"/>
            <w:shd w:val="clear" w:color="auto" w:fill="auto"/>
          </w:tcPr>
          <w:p w:rsidR="007127D5" w:rsidRPr="00EC2499" w:rsidRDefault="007127D5" w:rsidP="004133D3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  <w:lang w:val="en-IN"/>
              </w:rPr>
              <w:t xml:space="preserve">  Department</w:t>
            </w:r>
            <w:r w:rsidR="00142229">
              <w:rPr>
                <w:sz w:val="22"/>
                <w:szCs w:val="22"/>
                <w:lang w:val="en-IN"/>
              </w:rPr>
              <w:t xml:space="preserve"> of Education,</w:t>
            </w:r>
            <w:r w:rsidRPr="00EC2499">
              <w:rPr>
                <w:sz w:val="22"/>
                <w:szCs w:val="22"/>
                <w:lang w:val="es-MX"/>
              </w:rPr>
              <w:t xml:space="preserve"> </w:t>
            </w:r>
            <w:r w:rsidRPr="00EC2499">
              <w:rPr>
                <w:sz w:val="22"/>
                <w:szCs w:val="22"/>
                <w:lang w:val="en-IN"/>
              </w:rPr>
              <w:t>Government</w:t>
            </w:r>
            <w:r w:rsidRPr="00EC2499">
              <w:rPr>
                <w:sz w:val="22"/>
                <w:szCs w:val="22"/>
                <w:lang w:val="es-MX"/>
              </w:rPr>
              <w:t xml:space="preserve"> of</w:t>
            </w:r>
            <w:r w:rsidR="004133D3">
              <w:rPr>
                <w:sz w:val="22"/>
                <w:szCs w:val="22"/>
                <w:lang w:val="es-MX"/>
              </w:rPr>
              <w:t xml:space="preserve">   </w:t>
            </w:r>
            <w:r w:rsidRPr="00EC2499">
              <w:rPr>
                <w:sz w:val="22"/>
                <w:szCs w:val="22"/>
                <w:lang w:val="es-MX"/>
              </w:rPr>
              <w:t>J &amp; K</w:t>
            </w:r>
          </w:p>
        </w:tc>
        <w:tc>
          <w:tcPr>
            <w:tcW w:w="1303" w:type="dxa"/>
            <w:shd w:val="clear" w:color="auto" w:fill="auto"/>
          </w:tcPr>
          <w:p w:rsidR="007127D5" w:rsidRPr="00EC2499" w:rsidRDefault="007127D5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24/2/2011</w:t>
            </w:r>
          </w:p>
        </w:tc>
        <w:tc>
          <w:tcPr>
            <w:tcW w:w="1421" w:type="dxa"/>
            <w:shd w:val="clear" w:color="auto" w:fill="auto"/>
          </w:tcPr>
          <w:p w:rsidR="007127D5" w:rsidRPr="00EC2499" w:rsidRDefault="00796B2B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18/4/2017</w:t>
            </w:r>
          </w:p>
        </w:tc>
      </w:tr>
      <w:tr w:rsidR="007959E8" w:rsidRPr="00EC2499" w:rsidTr="00C6131D">
        <w:trPr>
          <w:trHeight w:val="495"/>
          <w:tblCellSpacing w:w="20" w:type="dxa"/>
        </w:trPr>
        <w:tc>
          <w:tcPr>
            <w:tcW w:w="1650" w:type="dxa"/>
            <w:shd w:val="clear" w:color="auto" w:fill="auto"/>
          </w:tcPr>
          <w:p w:rsidR="007127D5" w:rsidRPr="00EC2499" w:rsidRDefault="007127D5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EC2499">
              <w:rPr>
                <w:sz w:val="22"/>
                <w:szCs w:val="22"/>
              </w:rPr>
              <w:t>Lecturer in Commerce</w:t>
            </w:r>
          </w:p>
        </w:tc>
        <w:tc>
          <w:tcPr>
            <w:tcW w:w="5090" w:type="dxa"/>
            <w:shd w:val="clear" w:color="auto" w:fill="auto"/>
          </w:tcPr>
          <w:p w:rsidR="007127D5" w:rsidRPr="00EC2499" w:rsidRDefault="007127D5" w:rsidP="004133D3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  <w:lang w:val="en-IN"/>
              </w:rPr>
              <w:t xml:space="preserve">  Department</w:t>
            </w:r>
            <w:r w:rsidR="00142229">
              <w:rPr>
                <w:sz w:val="22"/>
                <w:szCs w:val="22"/>
                <w:lang w:val="en-IN"/>
              </w:rPr>
              <w:t xml:space="preserve"> of Education,</w:t>
            </w:r>
            <w:r w:rsidRPr="00EC2499">
              <w:rPr>
                <w:sz w:val="22"/>
                <w:szCs w:val="22"/>
                <w:lang w:val="es-MX"/>
              </w:rPr>
              <w:t xml:space="preserve"> </w:t>
            </w:r>
            <w:r w:rsidRPr="00EC2499">
              <w:rPr>
                <w:sz w:val="22"/>
                <w:szCs w:val="22"/>
                <w:lang w:val="en-IN"/>
              </w:rPr>
              <w:t>Government</w:t>
            </w:r>
            <w:r w:rsidRPr="00EC2499">
              <w:rPr>
                <w:sz w:val="22"/>
                <w:szCs w:val="22"/>
                <w:lang w:val="es-MX"/>
              </w:rPr>
              <w:t xml:space="preserve"> of</w:t>
            </w:r>
            <w:r w:rsidR="004133D3">
              <w:rPr>
                <w:sz w:val="22"/>
                <w:szCs w:val="22"/>
                <w:lang w:val="es-MX"/>
              </w:rPr>
              <w:t xml:space="preserve"> </w:t>
            </w:r>
            <w:r w:rsidRPr="00EC2499">
              <w:rPr>
                <w:sz w:val="22"/>
                <w:szCs w:val="22"/>
                <w:lang w:val="es-MX"/>
              </w:rPr>
              <w:t xml:space="preserve"> J &amp; K</w:t>
            </w:r>
          </w:p>
        </w:tc>
        <w:tc>
          <w:tcPr>
            <w:tcW w:w="1303" w:type="dxa"/>
            <w:shd w:val="clear" w:color="auto" w:fill="auto"/>
          </w:tcPr>
          <w:p w:rsidR="007127D5" w:rsidRPr="00EC2499" w:rsidRDefault="007127D5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9/11/1995</w:t>
            </w:r>
          </w:p>
        </w:tc>
        <w:tc>
          <w:tcPr>
            <w:tcW w:w="1421" w:type="dxa"/>
            <w:shd w:val="clear" w:color="auto" w:fill="auto"/>
          </w:tcPr>
          <w:p w:rsidR="007127D5" w:rsidRPr="00EC2499" w:rsidRDefault="007127D5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23/2/2011</w:t>
            </w:r>
          </w:p>
          <w:p w:rsidR="00796B2B" w:rsidRPr="00EC2499" w:rsidRDefault="00796B2B" w:rsidP="008944A8">
            <w:pPr>
              <w:ind w:right="-450"/>
              <w:jc w:val="both"/>
              <w:rPr>
                <w:sz w:val="22"/>
                <w:szCs w:val="22"/>
              </w:rPr>
            </w:pPr>
          </w:p>
        </w:tc>
      </w:tr>
    </w:tbl>
    <w:p w:rsidR="00593E8E" w:rsidRPr="00EC2499" w:rsidRDefault="003D6C4B" w:rsidP="008944A8">
      <w:pPr>
        <w:shd w:val="clear" w:color="auto" w:fill="C0C0C0"/>
        <w:tabs>
          <w:tab w:val="left" w:pos="180"/>
        </w:tabs>
        <w:spacing w:before="120"/>
        <w:ind w:right="-45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593E8E" w:rsidRPr="00EC2499">
        <w:rPr>
          <w:b/>
          <w:sz w:val="22"/>
          <w:szCs w:val="22"/>
        </w:rPr>
        <w:t>.</w:t>
      </w:r>
      <w:r w:rsidR="006E6735" w:rsidRPr="00EC2499">
        <w:rPr>
          <w:b/>
          <w:sz w:val="22"/>
          <w:szCs w:val="22"/>
        </w:rPr>
        <w:t xml:space="preserve"> ADMINISTRATIVE</w:t>
      </w:r>
      <w:r w:rsidR="00593E8E" w:rsidRPr="00EC2499">
        <w:rPr>
          <w:b/>
          <w:sz w:val="22"/>
          <w:szCs w:val="22"/>
        </w:rPr>
        <w:t xml:space="preserve"> </w:t>
      </w:r>
      <w:r w:rsidR="006E6735" w:rsidRPr="00EC2499">
        <w:rPr>
          <w:b/>
          <w:sz w:val="22"/>
          <w:szCs w:val="22"/>
        </w:rPr>
        <w:t xml:space="preserve">EXPERIENCE/ </w:t>
      </w:r>
      <w:r w:rsidR="00512494" w:rsidRPr="00EC2499">
        <w:rPr>
          <w:b/>
          <w:sz w:val="22"/>
          <w:szCs w:val="22"/>
        </w:rPr>
        <w:t>V</w:t>
      </w:r>
      <w:r w:rsidR="00964A0A" w:rsidRPr="00EC2499">
        <w:rPr>
          <w:b/>
          <w:sz w:val="22"/>
          <w:szCs w:val="22"/>
        </w:rPr>
        <w:t>O</w:t>
      </w:r>
      <w:r w:rsidR="00512494" w:rsidRPr="00EC2499">
        <w:rPr>
          <w:b/>
          <w:sz w:val="22"/>
          <w:szCs w:val="22"/>
        </w:rPr>
        <w:t xml:space="preserve">LUNTARY </w:t>
      </w:r>
      <w:r w:rsidR="0041669D" w:rsidRPr="00EC2499">
        <w:rPr>
          <w:b/>
          <w:sz w:val="22"/>
          <w:szCs w:val="22"/>
        </w:rPr>
        <w:t>SERVICE</w:t>
      </w:r>
      <w:r w:rsidR="00593E8E" w:rsidRPr="00EC2499">
        <w:rPr>
          <w:b/>
          <w:sz w:val="22"/>
          <w:szCs w:val="22"/>
        </w:rPr>
        <w:t xml:space="preserve"> </w:t>
      </w:r>
    </w:p>
    <w:p w:rsidR="00593E8E" w:rsidRPr="00EC2499" w:rsidRDefault="00593E8E" w:rsidP="008944A8">
      <w:pPr>
        <w:tabs>
          <w:tab w:val="left" w:pos="2520"/>
        </w:tabs>
        <w:ind w:right="-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       </w:t>
      </w:r>
    </w:p>
    <w:tbl>
      <w:tblPr>
        <w:tblW w:w="9668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748"/>
        <w:gridCol w:w="5130"/>
        <w:gridCol w:w="1440"/>
        <w:gridCol w:w="1350"/>
      </w:tblGrid>
      <w:tr w:rsidR="00EA6B41" w:rsidRPr="00EC2499" w:rsidTr="00EA6B41">
        <w:trPr>
          <w:tblCellSpacing w:w="20" w:type="dxa"/>
        </w:trPr>
        <w:tc>
          <w:tcPr>
            <w:tcW w:w="1688" w:type="dxa"/>
            <w:shd w:val="clear" w:color="auto" w:fill="auto"/>
          </w:tcPr>
          <w:p w:rsidR="00593E8E" w:rsidRPr="00EC2499" w:rsidRDefault="00593E8E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5090" w:type="dxa"/>
            <w:shd w:val="clear" w:color="auto" w:fill="auto"/>
          </w:tcPr>
          <w:p w:rsidR="00593E8E" w:rsidRPr="00EC2499" w:rsidRDefault="00593E8E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1400" w:type="dxa"/>
            <w:shd w:val="clear" w:color="auto" w:fill="auto"/>
          </w:tcPr>
          <w:p w:rsidR="00593E8E" w:rsidRPr="00EC2499" w:rsidRDefault="00593E8E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 xml:space="preserve">From </w:t>
            </w:r>
          </w:p>
        </w:tc>
        <w:tc>
          <w:tcPr>
            <w:tcW w:w="1290" w:type="dxa"/>
            <w:shd w:val="clear" w:color="auto" w:fill="auto"/>
          </w:tcPr>
          <w:p w:rsidR="00593E8E" w:rsidRPr="00EC2499" w:rsidRDefault="00593E8E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EC2499">
              <w:rPr>
                <w:b/>
                <w:sz w:val="22"/>
                <w:szCs w:val="22"/>
              </w:rPr>
              <w:t>To</w:t>
            </w:r>
          </w:p>
        </w:tc>
      </w:tr>
      <w:tr w:rsidR="00EA6B41" w:rsidRPr="00EC2499" w:rsidTr="00EA6B41">
        <w:trPr>
          <w:tblCellSpacing w:w="20" w:type="dxa"/>
        </w:trPr>
        <w:tc>
          <w:tcPr>
            <w:tcW w:w="1688" w:type="dxa"/>
            <w:shd w:val="clear" w:color="auto" w:fill="auto"/>
          </w:tcPr>
          <w:p w:rsidR="00593E8E" w:rsidRPr="00EC2499" w:rsidRDefault="0094369C" w:rsidP="008944A8">
            <w:pPr>
              <w:ind w:right="-450" w:hanging="125"/>
              <w:jc w:val="both"/>
              <w:rPr>
                <w:sz w:val="22"/>
                <w:szCs w:val="22"/>
                <w:lang w:val="en-IN"/>
              </w:rPr>
            </w:pPr>
            <w:r w:rsidRPr="00EC2499">
              <w:rPr>
                <w:sz w:val="22"/>
                <w:szCs w:val="22"/>
              </w:rPr>
              <w:t>Hon. President</w:t>
            </w:r>
          </w:p>
        </w:tc>
        <w:tc>
          <w:tcPr>
            <w:tcW w:w="5090" w:type="dxa"/>
            <w:shd w:val="clear" w:color="auto" w:fill="auto"/>
          </w:tcPr>
          <w:p w:rsidR="00593E8E" w:rsidRPr="00EC2499" w:rsidRDefault="0041669D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EC2499">
              <w:rPr>
                <w:sz w:val="22"/>
                <w:szCs w:val="22"/>
                <w:lang w:val="en-IN"/>
              </w:rPr>
              <w:t>All India Women’s Conference</w:t>
            </w:r>
          </w:p>
          <w:p w:rsidR="0041669D" w:rsidRPr="00EC2499" w:rsidRDefault="0041669D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  <w:lang w:val="en-IN"/>
              </w:rPr>
              <w:t>Kashmir Branch</w:t>
            </w:r>
          </w:p>
        </w:tc>
        <w:tc>
          <w:tcPr>
            <w:tcW w:w="1400" w:type="dxa"/>
            <w:shd w:val="clear" w:color="auto" w:fill="auto"/>
          </w:tcPr>
          <w:p w:rsidR="00593E8E" w:rsidRPr="00EC2499" w:rsidRDefault="0041669D" w:rsidP="008944A8">
            <w:pPr>
              <w:ind w:right="-450" w:hanging="53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Nov</w:t>
            </w:r>
            <w:r w:rsidR="00593E8E" w:rsidRPr="00EC2499">
              <w:rPr>
                <w:sz w:val="22"/>
                <w:szCs w:val="22"/>
              </w:rPr>
              <w:t>,</w:t>
            </w:r>
            <w:r w:rsidR="00AD7668" w:rsidRPr="00EC2499">
              <w:rPr>
                <w:sz w:val="22"/>
                <w:szCs w:val="22"/>
              </w:rPr>
              <w:t xml:space="preserve"> </w:t>
            </w:r>
            <w:r w:rsidRPr="00EC2499">
              <w:rPr>
                <w:sz w:val="22"/>
                <w:szCs w:val="22"/>
              </w:rPr>
              <w:t>2007</w:t>
            </w:r>
          </w:p>
        </w:tc>
        <w:tc>
          <w:tcPr>
            <w:tcW w:w="1290" w:type="dxa"/>
            <w:shd w:val="clear" w:color="auto" w:fill="auto"/>
          </w:tcPr>
          <w:p w:rsidR="00593E8E" w:rsidRPr="00EC2499" w:rsidRDefault="0041669D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Till date</w:t>
            </w:r>
          </w:p>
        </w:tc>
      </w:tr>
      <w:tr w:rsidR="00EA6B41" w:rsidRPr="00EC2499" w:rsidTr="00EA6B41">
        <w:trPr>
          <w:tblCellSpacing w:w="20" w:type="dxa"/>
        </w:trPr>
        <w:tc>
          <w:tcPr>
            <w:tcW w:w="1688" w:type="dxa"/>
            <w:shd w:val="clear" w:color="auto" w:fill="auto"/>
          </w:tcPr>
          <w:p w:rsidR="006E6735" w:rsidRPr="00EC2499" w:rsidRDefault="006E6735" w:rsidP="008944A8">
            <w:pPr>
              <w:ind w:right="-450" w:hanging="125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Vice Principal</w:t>
            </w:r>
          </w:p>
        </w:tc>
        <w:tc>
          <w:tcPr>
            <w:tcW w:w="5090" w:type="dxa"/>
            <w:shd w:val="clear" w:color="auto" w:fill="auto"/>
          </w:tcPr>
          <w:p w:rsidR="006E6735" w:rsidRPr="00EC2499" w:rsidRDefault="005B015D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EC2499">
              <w:rPr>
                <w:sz w:val="22"/>
                <w:szCs w:val="22"/>
              </w:rPr>
              <w:t>Govt.</w:t>
            </w:r>
            <w:r w:rsidR="006E6735" w:rsidRPr="00EC2499">
              <w:rPr>
                <w:sz w:val="22"/>
                <w:szCs w:val="22"/>
              </w:rPr>
              <w:t xml:space="preserve">HSI </w:t>
            </w:r>
            <w:r w:rsidR="007C2FD9" w:rsidRPr="00EC2499">
              <w:rPr>
                <w:sz w:val="22"/>
                <w:szCs w:val="22"/>
              </w:rPr>
              <w:t xml:space="preserve">Amira </w:t>
            </w:r>
            <w:r w:rsidRPr="00EC2499">
              <w:rPr>
                <w:sz w:val="22"/>
                <w:szCs w:val="22"/>
              </w:rPr>
              <w:t xml:space="preserve"> </w:t>
            </w:r>
            <w:r w:rsidR="007C2FD9" w:rsidRPr="00EC2499">
              <w:rPr>
                <w:sz w:val="22"/>
                <w:szCs w:val="22"/>
              </w:rPr>
              <w:t>Kadal</w:t>
            </w:r>
            <w:r w:rsidR="006E6735" w:rsidRPr="00EC2499">
              <w:rPr>
                <w:sz w:val="22"/>
                <w:szCs w:val="22"/>
              </w:rPr>
              <w:t xml:space="preserve">  Srinagar, J&amp;K</w:t>
            </w:r>
          </w:p>
        </w:tc>
        <w:tc>
          <w:tcPr>
            <w:tcW w:w="1400" w:type="dxa"/>
            <w:shd w:val="clear" w:color="auto" w:fill="auto"/>
          </w:tcPr>
          <w:p w:rsidR="006E6735" w:rsidRPr="00EC2499" w:rsidRDefault="00A35EE5" w:rsidP="008944A8">
            <w:pPr>
              <w:ind w:right="-450" w:hanging="53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April,</w:t>
            </w:r>
            <w:r w:rsidR="00AD7668" w:rsidRPr="00EC2499">
              <w:rPr>
                <w:sz w:val="22"/>
                <w:szCs w:val="22"/>
              </w:rPr>
              <w:t xml:space="preserve"> </w:t>
            </w:r>
            <w:r w:rsidRPr="00EC2499">
              <w:rPr>
                <w:sz w:val="22"/>
                <w:szCs w:val="22"/>
              </w:rPr>
              <w:t>20</w:t>
            </w:r>
            <w:r w:rsidR="00E24E28" w:rsidRPr="00EC2499">
              <w:rPr>
                <w:sz w:val="22"/>
                <w:szCs w:val="22"/>
              </w:rPr>
              <w:t>1</w:t>
            </w:r>
            <w:r w:rsidR="005B015D" w:rsidRPr="00EC2499"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shd w:val="clear" w:color="auto" w:fill="auto"/>
          </w:tcPr>
          <w:p w:rsidR="006E6735" w:rsidRPr="00EC2499" w:rsidRDefault="00023C5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1</w:t>
            </w:r>
            <w:r w:rsidR="00CF2AF6" w:rsidRPr="00EC2499">
              <w:rPr>
                <w:sz w:val="22"/>
                <w:szCs w:val="22"/>
              </w:rPr>
              <w:t>8</w:t>
            </w:r>
            <w:r w:rsidR="005B015D" w:rsidRPr="00EC2499">
              <w:rPr>
                <w:sz w:val="22"/>
                <w:szCs w:val="22"/>
              </w:rPr>
              <w:t>/4</w:t>
            </w:r>
            <w:r w:rsidRPr="00EC2499">
              <w:rPr>
                <w:sz w:val="22"/>
                <w:szCs w:val="22"/>
              </w:rPr>
              <w:t>/201</w:t>
            </w:r>
            <w:r w:rsidR="005B015D" w:rsidRPr="00EC2499">
              <w:rPr>
                <w:sz w:val="22"/>
                <w:szCs w:val="22"/>
              </w:rPr>
              <w:t>6</w:t>
            </w:r>
          </w:p>
        </w:tc>
      </w:tr>
      <w:tr w:rsidR="00EA6B41" w:rsidRPr="00EC2499" w:rsidTr="00EA6B41">
        <w:trPr>
          <w:tblCellSpacing w:w="20" w:type="dxa"/>
        </w:trPr>
        <w:tc>
          <w:tcPr>
            <w:tcW w:w="1688" w:type="dxa"/>
            <w:shd w:val="clear" w:color="auto" w:fill="auto"/>
          </w:tcPr>
          <w:p w:rsidR="008E7CB1" w:rsidRPr="00EC2499" w:rsidRDefault="008E7CB1" w:rsidP="008944A8">
            <w:pPr>
              <w:ind w:left="-125"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 xml:space="preserve">Academic </w:t>
            </w:r>
            <w:r w:rsidR="00FD0FDD" w:rsidRPr="00EC2499">
              <w:rPr>
                <w:sz w:val="22"/>
                <w:szCs w:val="22"/>
              </w:rPr>
              <w:t xml:space="preserve"> </w:t>
            </w:r>
            <w:r w:rsidRPr="00EC2499">
              <w:rPr>
                <w:sz w:val="22"/>
                <w:szCs w:val="22"/>
              </w:rPr>
              <w:t>Coun</w:t>
            </w:r>
            <w:r w:rsidR="00D5335A">
              <w:rPr>
                <w:sz w:val="22"/>
                <w:szCs w:val="22"/>
              </w:rPr>
              <w:t>seller</w:t>
            </w:r>
          </w:p>
        </w:tc>
        <w:tc>
          <w:tcPr>
            <w:tcW w:w="5090" w:type="dxa"/>
            <w:shd w:val="clear" w:color="auto" w:fill="auto"/>
          </w:tcPr>
          <w:p w:rsidR="008E7CB1" w:rsidRPr="00EC2499" w:rsidRDefault="008E7CB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  <w:lang w:val="en-IN"/>
              </w:rPr>
              <w:t>IGNOU Regional Centre</w:t>
            </w:r>
            <w:r w:rsidR="00BD4AA4" w:rsidRPr="00EC2499">
              <w:rPr>
                <w:sz w:val="22"/>
                <w:szCs w:val="22"/>
                <w:lang w:val="en-IN"/>
              </w:rPr>
              <w:t>,</w:t>
            </w:r>
            <w:r w:rsidRPr="00EC2499">
              <w:rPr>
                <w:sz w:val="22"/>
                <w:szCs w:val="22"/>
                <w:lang w:val="en-IN"/>
              </w:rPr>
              <w:t xml:space="preserve"> Srinagar</w:t>
            </w:r>
          </w:p>
        </w:tc>
        <w:tc>
          <w:tcPr>
            <w:tcW w:w="1400" w:type="dxa"/>
            <w:shd w:val="clear" w:color="auto" w:fill="auto"/>
          </w:tcPr>
          <w:p w:rsidR="008E7CB1" w:rsidRPr="00EC2499" w:rsidRDefault="008E7CB1" w:rsidP="008944A8">
            <w:pPr>
              <w:ind w:right="-450" w:hanging="53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Jan, 2008</w:t>
            </w:r>
          </w:p>
        </w:tc>
        <w:tc>
          <w:tcPr>
            <w:tcW w:w="1290" w:type="dxa"/>
            <w:shd w:val="clear" w:color="auto" w:fill="auto"/>
          </w:tcPr>
          <w:p w:rsidR="008E7CB1" w:rsidRPr="00EC2499" w:rsidRDefault="00BD4AA4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Dec,2010</w:t>
            </w:r>
          </w:p>
        </w:tc>
      </w:tr>
      <w:tr w:rsidR="00EA6B41" w:rsidRPr="00EC2499" w:rsidTr="00EA6B41">
        <w:trPr>
          <w:tblCellSpacing w:w="20" w:type="dxa"/>
        </w:trPr>
        <w:tc>
          <w:tcPr>
            <w:tcW w:w="1688" w:type="dxa"/>
            <w:shd w:val="clear" w:color="auto" w:fill="auto"/>
          </w:tcPr>
          <w:p w:rsidR="00EA6B41" w:rsidRPr="00EC2499" w:rsidRDefault="008E7CB1" w:rsidP="008944A8">
            <w:pPr>
              <w:ind w:right="-450" w:hanging="125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Vice-</w:t>
            </w:r>
          </w:p>
          <w:p w:rsidR="008E7CB1" w:rsidRPr="00EC2499" w:rsidRDefault="008E7CB1" w:rsidP="008944A8">
            <w:pPr>
              <w:ind w:right="-450" w:hanging="125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Chairperson</w:t>
            </w:r>
          </w:p>
        </w:tc>
        <w:tc>
          <w:tcPr>
            <w:tcW w:w="5090" w:type="dxa"/>
            <w:shd w:val="clear" w:color="auto" w:fill="auto"/>
          </w:tcPr>
          <w:p w:rsidR="00EA6B41" w:rsidRPr="00EC2499" w:rsidRDefault="008E7CB1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EC2499">
              <w:rPr>
                <w:sz w:val="22"/>
                <w:szCs w:val="22"/>
                <w:lang w:val="en-IN"/>
              </w:rPr>
              <w:t xml:space="preserve">Women’s Grievance Cell, All India Centre for </w:t>
            </w:r>
          </w:p>
          <w:p w:rsidR="008E7CB1" w:rsidRPr="00EC2499" w:rsidRDefault="008E7CB1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EC2499">
              <w:rPr>
                <w:sz w:val="22"/>
                <w:szCs w:val="22"/>
                <w:lang w:val="en-IN"/>
              </w:rPr>
              <w:t>Women and Urban Development ,Srinagar</w:t>
            </w:r>
          </w:p>
        </w:tc>
        <w:tc>
          <w:tcPr>
            <w:tcW w:w="1400" w:type="dxa"/>
            <w:shd w:val="clear" w:color="auto" w:fill="auto"/>
          </w:tcPr>
          <w:p w:rsidR="008E7CB1" w:rsidRPr="00EC2499" w:rsidRDefault="008E7CB1" w:rsidP="008944A8">
            <w:pPr>
              <w:ind w:right="-450" w:hanging="53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Jan,2000</w:t>
            </w:r>
          </w:p>
        </w:tc>
        <w:tc>
          <w:tcPr>
            <w:tcW w:w="1290" w:type="dxa"/>
            <w:shd w:val="clear" w:color="auto" w:fill="auto"/>
          </w:tcPr>
          <w:p w:rsidR="008E7CB1" w:rsidRPr="00EC2499" w:rsidRDefault="008E7CB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Till date</w:t>
            </w:r>
          </w:p>
        </w:tc>
      </w:tr>
      <w:tr w:rsidR="00EA6B41" w:rsidRPr="00EC2499" w:rsidTr="00EA6B41">
        <w:trPr>
          <w:tblCellSpacing w:w="20" w:type="dxa"/>
        </w:trPr>
        <w:tc>
          <w:tcPr>
            <w:tcW w:w="1688" w:type="dxa"/>
            <w:shd w:val="clear" w:color="auto" w:fill="auto"/>
          </w:tcPr>
          <w:p w:rsidR="008E7CB1" w:rsidRPr="00EC2499" w:rsidRDefault="008E7CB1" w:rsidP="008944A8">
            <w:pPr>
              <w:ind w:right="-450" w:hanging="125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Facilitator</w:t>
            </w:r>
            <w:r w:rsidR="008E6F62" w:rsidRPr="00EC2499">
              <w:rPr>
                <w:sz w:val="22"/>
                <w:szCs w:val="22"/>
              </w:rPr>
              <w:t>, Kashm</w:t>
            </w:r>
            <w:r w:rsidR="00A40644" w:rsidRPr="00EC2499">
              <w:rPr>
                <w:sz w:val="22"/>
                <w:szCs w:val="22"/>
              </w:rPr>
              <w:t>ir</w:t>
            </w:r>
          </w:p>
        </w:tc>
        <w:tc>
          <w:tcPr>
            <w:tcW w:w="5090" w:type="dxa"/>
            <w:shd w:val="clear" w:color="auto" w:fill="auto"/>
          </w:tcPr>
          <w:p w:rsidR="008E7CB1" w:rsidRPr="00EC2499" w:rsidRDefault="008E7CB1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EC2499">
              <w:rPr>
                <w:sz w:val="22"/>
                <w:szCs w:val="22"/>
              </w:rPr>
              <w:t xml:space="preserve">Foundation </w:t>
            </w:r>
            <w:r w:rsidR="00FD0FDD" w:rsidRPr="00EC2499">
              <w:rPr>
                <w:sz w:val="22"/>
                <w:szCs w:val="22"/>
              </w:rPr>
              <w:t>f</w:t>
            </w:r>
            <w:r w:rsidRPr="00EC2499">
              <w:rPr>
                <w:sz w:val="22"/>
                <w:szCs w:val="22"/>
              </w:rPr>
              <w:t>or Excellence India Trust, Bangalore</w:t>
            </w:r>
          </w:p>
        </w:tc>
        <w:tc>
          <w:tcPr>
            <w:tcW w:w="1400" w:type="dxa"/>
            <w:shd w:val="clear" w:color="auto" w:fill="auto"/>
          </w:tcPr>
          <w:p w:rsidR="008E7CB1" w:rsidRPr="00EC2499" w:rsidRDefault="008E7CB1" w:rsidP="008944A8">
            <w:pPr>
              <w:ind w:right="-450" w:hanging="53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Jan</w:t>
            </w:r>
            <w:r w:rsidR="00AD7668" w:rsidRPr="00EC2499">
              <w:rPr>
                <w:sz w:val="22"/>
                <w:szCs w:val="22"/>
              </w:rPr>
              <w:t>,</w:t>
            </w:r>
            <w:r w:rsidRPr="00EC2499">
              <w:rPr>
                <w:sz w:val="22"/>
                <w:szCs w:val="22"/>
              </w:rPr>
              <w:t xml:space="preserve"> 2011</w:t>
            </w:r>
          </w:p>
        </w:tc>
        <w:tc>
          <w:tcPr>
            <w:tcW w:w="1290" w:type="dxa"/>
            <w:shd w:val="clear" w:color="auto" w:fill="auto"/>
          </w:tcPr>
          <w:p w:rsidR="008E7CB1" w:rsidRPr="00EC2499" w:rsidRDefault="008E7CB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Till date</w:t>
            </w:r>
          </w:p>
        </w:tc>
      </w:tr>
      <w:tr w:rsidR="00EA6B41" w:rsidRPr="00EC2499" w:rsidTr="00EA6B41">
        <w:trPr>
          <w:tblCellSpacing w:w="20" w:type="dxa"/>
        </w:trPr>
        <w:tc>
          <w:tcPr>
            <w:tcW w:w="1688" w:type="dxa"/>
            <w:shd w:val="clear" w:color="auto" w:fill="auto"/>
          </w:tcPr>
          <w:p w:rsidR="00A665B8" w:rsidRPr="00EC2499" w:rsidRDefault="00E03A3B" w:rsidP="008944A8">
            <w:pPr>
              <w:ind w:right="-450" w:hanging="125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Nodal</w:t>
            </w:r>
            <w:r w:rsidR="00A665B8" w:rsidRPr="00EC2499">
              <w:rPr>
                <w:sz w:val="22"/>
                <w:szCs w:val="22"/>
              </w:rPr>
              <w:t xml:space="preserve">  </w:t>
            </w:r>
          </w:p>
          <w:p w:rsidR="00E03A3B" w:rsidRPr="00EC2499" w:rsidRDefault="00E03A3B" w:rsidP="008944A8">
            <w:pPr>
              <w:ind w:right="-450" w:hanging="125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In-Charge</w:t>
            </w:r>
            <w:r w:rsidR="00AD4FF3" w:rsidRPr="00EC2499">
              <w:rPr>
                <w:sz w:val="22"/>
                <w:szCs w:val="22"/>
              </w:rPr>
              <w:t>, j and k</w:t>
            </w:r>
          </w:p>
        </w:tc>
        <w:tc>
          <w:tcPr>
            <w:tcW w:w="5090" w:type="dxa"/>
            <w:shd w:val="clear" w:color="auto" w:fill="auto"/>
          </w:tcPr>
          <w:p w:rsidR="00EA6B41" w:rsidRPr="00EC2499" w:rsidRDefault="00E03A3B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 xml:space="preserve"> Partnership for Safe Medicines (PSM) India,</w:t>
            </w:r>
          </w:p>
          <w:p w:rsidR="00E03A3B" w:rsidRPr="00EC2499" w:rsidRDefault="00E03A3B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EC2499">
              <w:rPr>
                <w:sz w:val="22"/>
                <w:szCs w:val="22"/>
              </w:rPr>
              <w:t xml:space="preserve"> Srinagar Chapter</w:t>
            </w:r>
          </w:p>
        </w:tc>
        <w:tc>
          <w:tcPr>
            <w:tcW w:w="1400" w:type="dxa"/>
            <w:shd w:val="clear" w:color="auto" w:fill="auto"/>
          </w:tcPr>
          <w:p w:rsidR="00E03A3B" w:rsidRPr="00EC2499" w:rsidRDefault="00E03A3B" w:rsidP="008944A8">
            <w:pPr>
              <w:ind w:right="-450" w:hanging="53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May, 2015</w:t>
            </w:r>
          </w:p>
        </w:tc>
        <w:tc>
          <w:tcPr>
            <w:tcW w:w="1290" w:type="dxa"/>
            <w:shd w:val="clear" w:color="auto" w:fill="auto"/>
          </w:tcPr>
          <w:p w:rsidR="00E03A3B" w:rsidRPr="00EC2499" w:rsidRDefault="00E03A3B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Till date</w:t>
            </w:r>
          </w:p>
        </w:tc>
      </w:tr>
      <w:tr w:rsidR="00EA6B41" w:rsidRPr="00EC2499" w:rsidTr="00EA6B41">
        <w:trPr>
          <w:tblCellSpacing w:w="20" w:type="dxa"/>
        </w:trPr>
        <w:tc>
          <w:tcPr>
            <w:tcW w:w="1688" w:type="dxa"/>
            <w:shd w:val="clear" w:color="auto" w:fill="auto"/>
          </w:tcPr>
          <w:p w:rsidR="006839F3" w:rsidRPr="00EC2499" w:rsidRDefault="006839F3" w:rsidP="008944A8">
            <w:pPr>
              <w:ind w:right="-450" w:hanging="125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Nodal Officer</w:t>
            </w:r>
          </w:p>
          <w:p w:rsidR="006839F3" w:rsidRPr="00EC2499" w:rsidRDefault="006839F3" w:rsidP="008944A8">
            <w:pPr>
              <w:ind w:right="-450" w:hanging="125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 xml:space="preserve"> DIQA</w:t>
            </w:r>
          </w:p>
        </w:tc>
        <w:tc>
          <w:tcPr>
            <w:tcW w:w="5090" w:type="dxa"/>
            <w:shd w:val="clear" w:color="auto" w:fill="auto"/>
          </w:tcPr>
          <w:p w:rsidR="006839F3" w:rsidRPr="00EC2499" w:rsidRDefault="006839F3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University of Kashmir, Srinagar</w:t>
            </w:r>
          </w:p>
        </w:tc>
        <w:tc>
          <w:tcPr>
            <w:tcW w:w="1400" w:type="dxa"/>
            <w:shd w:val="clear" w:color="auto" w:fill="auto"/>
          </w:tcPr>
          <w:p w:rsidR="006839F3" w:rsidRPr="00EC2499" w:rsidRDefault="006839F3" w:rsidP="008944A8">
            <w:pPr>
              <w:ind w:right="-450" w:hanging="53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June, 2017</w:t>
            </w:r>
          </w:p>
        </w:tc>
        <w:tc>
          <w:tcPr>
            <w:tcW w:w="1290" w:type="dxa"/>
            <w:shd w:val="clear" w:color="auto" w:fill="auto"/>
          </w:tcPr>
          <w:p w:rsidR="006839F3" w:rsidRPr="00EC2499" w:rsidRDefault="006839F3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Till date</w:t>
            </w:r>
          </w:p>
        </w:tc>
      </w:tr>
      <w:tr w:rsidR="005916F4" w:rsidRPr="00EC2499" w:rsidTr="00C6131D">
        <w:trPr>
          <w:trHeight w:val="478"/>
          <w:tblCellSpacing w:w="20" w:type="dxa"/>
        </w:trPr>
        <w:tc>
          <w:tcPr>
            <w:tcW w:w="1688" w:type="dxa"/>
            <w:shd w:val="clear" w:color="auto" w:fill="auto"/>
          </w:tcPr>
          <w:p w:rsidR="005916F4" w:rsidRDefault="005916F4" w:rsidP="005916F4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Coordinator</w:t>
            </w:r>
          </w:p>
          <w:p w:rsidR="005916F4" w:rsidRPr="00EC2499" w:rsidRDefault="005916F4" w:rsidP="008944A8">
            <w:pPr>
              <w:ind w:right="-450" w:hanging="125"/>
              <w:jc w:val="both"/>
              <w:rPr>
                <w:sz w:val="22"/>
                <w:szCs w:val="22"/>
              </w:rPr>
            </w:pPr>
          </w:p>
        </w:tc>
        <w:tc>
          <w:tcPr>
            <w:tcW w:w="5090" w:type="dxa"/>
            <w:shd w:val="clear" w:color="auto" w:fill="auto"/>
          </w:tcPr>
          <w:p w:rsidR="005916F4" w:rsidRPr="00EC2499" w:rsidRDefault="005916F4" w:rsidP="005916F4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>Centre for Women Studies and Research,</w:t>
            </w:r>
            <w:r w:rsidRPr="00EC2499">
              <w:rPr>
                <w:rStyle w:val="Normal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5916F4" w:rsidRPr="00EC2499" w:rsidRDefault="005916F4" w:rsidP="00293FE3">
            <w:pPr>
              <w:ind w:right="-450"/>
              <w:jc w:val="both"/>
              <w:rPr>
                <w:sz w:val="22"/>
                <w:szCs w:val="22"/>
              </w:rPr>
            </w:pPr>
            <w:r w:rsidRPr="00EC2499">
              <w:rPr>
                <w:sz w:val="22"/>
                <w:szCs w:val="22"/>
              </w:rPr>
              <w:t xml:space="preserve">University of Kashmir, Srinagar </w:t>
            </w:r>
          </w:p>
        </w:tc>
        <w:tc>
          <w:tcPr>
            <w:tcW w:w="1400" w:type="dxa"/>
            <w:shd w:val="clear" w:color="auto" w:fill="auto"/>
          </w:tcPr>
          <w:p w:rsidR="005916F4" w:rsidRPr="00EC2499" w:rsidRDefault="005916F4" w:rsidP="008944A8">
            <w:pPr>
              <w:ind w:right="-450" w:hanging="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Nov, 2022</w:t>
            </w:r>
          </w:p>
        </w:tc>
        <w:tc>
          <w:tcPr>
            <w:tcW w:w="1290" w:type="dxa"/>
            <w:shd w:val="clear" w:color="auto" w:fill="auto"/>
          </w:tcPr>
          <w:p w:rsidR="005916F4" w:rsidRPr="00EC2499" w:rsidRDefault="005916F4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</w:tr>
    </w:tbl>
    <w:p w:rsidR="009479FE" w:rsidRPr="00EC2499" w:rsidRDefault="009479FE" w:rsidP="008944A8">
      <w:pPr>
        <w:ind w:left="720" w:right="-450"/>
        <w:jc w:val="both"/>
        <w:rPr>
          <w:sz w:val="22"/>
          <w:szCs w:val="22"/>
        </w:rPr>
      </w:pPr>
    </w:p>
    <w:p w:rsidR="00145469" w:rsidRPr="00EC2499" w:rsidRDefault="003D6C4B" w:rsidP="008944A8">
      <w:pPr>
        <w:shd w:val="clear" w:color="auto" w:fill="C0C0C0"/>
        <w:ind w:right="-45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67A3A" w:rsidRPr="00EC2499">
        <w:rPr>
          <w:b/>
          <w:sz w:val="22"/>
          <w:szCs w:val="22"/>
        </w:rPr>
        <w:t>.</w:t>
      </w:r>
      <w:r w:rsidR="003467CC" w:rsidRPr="00EC2499">
        <w:rPr>
          <w:b/>
          <w:sz w:val="22"/>
          <w:szCs w:val="22"/>
        </w:rPr>
        <w:t xml:space="preserve"> </w:t>
      </w:r>
      <w:r w:rsidR="0082376B" w:rsidRPr="00EC2499">
        <w:rPr>
          <w:b/>
          <w:sz w:val="22"/>
          <w:szCs w:val="22"/>
        </w:rPr>
        <w:t>SEMINARS/CONFERENCES/</w:t>
      </w:r>
      <w:r w:rsidR="00BF628B" w:rsidRPr="00EC2499">
        <w:rPr>
          <w:b/>
          <w:sz w:val="22"/>
          <w:szCs w:val="22"/>
        </w:rPr>
        <w:t>INVITED TALKS/</w:t>
      </w:r>
      <w:r w:rsidR="00145469" w:rsidRPr="00EC2499">
        <w:rPr>
          <w:b/>
          <w:sz w:val="22"/>
          <w:szCs w:val="22"/>
        </w:rPr>
        <w:t>TRAINING PROGRAMMES ATTENDED</w:t>
      </w:r>
    </w:p>
    <w:p w:rsidR="00145469" w:rsidRPr="00EC2499" w:rsidRDefault="00145469" w:rsidP="008944A8">
      <w:pPr>
        <w:ind w:right="-450"/>
        <w:jc w:val="both"/>
        <w:rPr>
          <w:b/>
          <w:sz w:val="22"/>
          <w:szCs w:val="22"/>
        </w:rPr>
      </w:pPr>
      <w:r w:rsidRPr="00EC2499">
        <w:rPr>
          <w:b/>
          <w:sz w:val="22"/>
          <w:szCs w:val="22"/>
        </w:rPr>
        <w:t xml:space="preserve">      </w:t>
      </w:r>
    </w:p>
    <w:p w:rsidR="00AE65CF" w:rsidRPr="00EC2499" w:rsidRDefault="00AE65CF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Workshop on Management of Stress</w:t>
      </w:r>
      <w:r w:rsidRPr="00EC2499">
        <w:rPr>
          <w:sz w:val="22"/>
          <w:szCs w:val="22"/>
        </w:rPr>
        <w:t xml:space="preserve">, Institute of Management </w:t>
      </w:r>
      <w:r w:rsidR="00C6131D">
        <w:rPr>
          <w:sz w:val="22"/>
          <w:szCs w:val="22"/>
        </w:rPr>
        <w:t>&amp;</w:t>
      </w:r>
      <w:r w:rsidRPr="00EC2499">
        <w:rPr>
          <w:sz w:val="22"/>
          <w:szCs w:val="22"/>
        </w:rPr>
        <w:t xml:space="preserve"> Public Administration, Srinagar, Nov 6-10, 2006</w:t>
      </w:r>
    </w:p>
    <w:p w:rsidR="00ED5005" w:rsidRPr="00EC2499" w:rsidRDefault="00ED5005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Capacity Building Programme</w:t>
      </w:r>
      <w:r w:rsidRPr="00EC2499">
        <w:rPr>
          <w:sz w:val="22"/>
          <w:szCs w:val="22"/>
        </w:rPr>
        <w:t>, State Institute of Education, Srinagar, Feb 19-23, 2007</w:t>
      </w:r>
    </w:p>
    <w:p w:rsidR="00ED5005" w:rsidRPr="00EC2499" w:rsidRDefault="00ED5005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Workshop on Restructuring of Commerce Curriculum</w:t>
      </w:r>
      <w:r w:rsidRPr="00EC2499">
        <w:rPr>
          <w:sz w:val="22"/>
          <w:szCs w:val="22"/>
        </w:rPr>
        <w:t>, Kashmir University, Nov 15-16,</w:t>
      </w:r>
      <w:r w:rsidR="00667A3A" w:rsidRPr="00EC2499">
        <w:rPr>
          <w:sz w:val="22"/>
          <w:szCs w:val="22"/>
        </w:rPr>
        <w:t xml:space="preserve"> </w:t>
      </w:r>
      <w:r w:rsidRPr="00EC2499">
        <w:rPr>
          <w:sz w:val="22"/>
          <w:szCs w:val="22"/>
        </w:rPr>
        <w:t>2008</w:t>
      </w:r>
    </w:p>
    <w:p w:rsidR="00ED5005" w:rsidRPr="00EC2499" w:rsidRDefault="00ED5005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Capacity Building Programme</w:t>
      </w:r>
      <w:r w:rsidRPr="00EC2499">
        <w:rPr>
          <w:sz w:val="22"/>
          <w:szCs w:val="22"/>
        </w:rPr>
        <w:t>, State Institute of Education, Srinagar, Mar 2-6, 2009</w:t>
      </w:r>
    </w:p>
    <w:p w:rsidR="0082376B" w:rsidRPr="00EC2499" w:rsidRDefault="00ED5005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National Seminar  on International Women’s day</w:t>
      </w:r>
      <w:r w:rsidRPr="00EC2499">
        <w:rPr>
          <w:sz w:val="22"/>
          <w:szCs w:val="22"/>
        </w:rPr>
        <w:t>,</w:t>
      </w:r>
      <w:r w:rsidR="00BD4AA4" w:rsidRPr="00EC2499">
        <w:rPr>
          <w:sz w:val="22"/>
          <w:szCs w:val="22"/>
        </w:rPr>
        <w:t xml:space="preserve"> </w:t>
      </w:r>
      <w:r w:rsidRPr="00EC2499">
        <w:rPr>
          <w:sz w:val="22"/>
          <w:szCs w:val="22"/>
        </w:rPr>
        <w:t>Gov</w:t>
      </w:r>
      <w:r w:rsidR="006F344D">
        <w:rPr>
          <w:sz w:val="22"/>
          <w:szCs w:val="22"/>
        </w:rPr>
        <w:t>.</w:t>
      </w:r>
      <w:r w:rsidRPr="00EC2499">
        <w:rPr>
          <w:sz w:val="22"/>
          <w:szCs w:val="22"/>
        </w:rPr>
        <w:t xml:space="preserve"> College of Education, Srinagar, March </w:t>
      </w:r>
      <w:r w:rsidR="00AE65CF" w:rsidRPr="00EC2499">
        <w:rPr>
          <w:sz w:val="22"/>
          <w:szCs w:val="22"/>
        </w:rPr>
        <w:t>9</w:t>
      </w:r>
      <w:r w:rsidRPr="00EC2499">
        <w:rPr>
          <w:sz w:val="22"/>
          <w:szCs w:val="22"/>
        </w:rPr>
        <w:t xml:space="preserve">,2009 </w:t>
      </w:r>
    </w:p>
    <w:p w:rsidR="0082376B" w:rsidRPr="00EC2499" w:rsidRDefault="0082376B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bCs/>
          <w:sz w:val="22"/>
          <w:szCs w:val="22"/>
        </w:rPr>
        <w:t xml:space="preserve">Tutor Training workshop </w:t>
      </w:r>
      <w:r w:rsidRPr="00EC2499">
        <w:rPr>
          <w:sz w:val="22"/>
          <w:szCs w:val="22"/>
        </w:rPr>
        <w:t>on Tutoring and Evaluation in ODL organized by Indira Gandhi National Open University, Srinagar: April, 5, 2009</w:t>
      </w:r>
    </w:p>
    <w:p w:rsidR="00CF7D95" w:rsidRPr="00EC2499" w:rsidRDefault="00ED5005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Workshop on Role of Women Managers in Higher Education</w:t>
      </w:r>
      <w:r w:rsidRPr="00EC2499">
        <w:rPr>
          <w:sz w:val="22"/>
          <w:szCs w:val="22"/>
        </w:rPr>
        <w:t>, Sponsored by UGC , Government College of Education, Srinagar, Oct 12-13,2009</w:t>
      </w:r>
      <w:r w:rsidR="00CF7D95" w:rsidRPr="00EC2499">
        <w:rPr>
          <w:sz w:val="22"/>
          <w:szCs w:val="22"/>
        </w:rPr>
        <w:t>.</w:t>
      </w:r>
    </w:p>
    <w:p w:rsidR="006351E1" w:rsidRPr="00EC2499" w:rsidRDefault="00A33C76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Refresher Course on Research Methodology</w:t>
      </w:r>
      <w:r w:rsidRPr="00EC2499">
        <w:rPr>
          <w:sz w:val="22"/>
          <w:szCs w:val="22"/>
        </w:rPr>
        <w:t>, Department of Commerce, Kashmir University, March 25- April 2, 2009</w:t>
      </w:r>
      <w:r w:rsidR="006351E1" w:rsidRPr="00EC2499">
        <w:rPr>
          <w:sz w:val="22"/>
          <w:szCs w:val="22"/>
        </w:rPr>
        <w:t xml:space="preserve"> </w:t>
      </w:r>
    </w:p>
    <w:p w:rsidR="00A33C76" w:rsidRPr="00EC2499" w:rsidRDefault="006351E1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Represented School Education Department in</w:t>
      </w:r>
      <w:r w:rsidRPr="00EC2499">
        <w:rPr>
          <w:b/>
          <w:sz w:val="22"/>
          <w:szCs w:val="22"/>
        </w:rPr>
        <w:t xml:space="preserve"> </w:t>
      </w:r>
      <w:r w:rsidR="007A073E" w:rsidRPr="00EC2499">
        <w:rPr>
          <w:b/>
          <w:sz w:val="22"/>
          <w:szCs w:val="22"/>
        </w:rPr>
        <w:t xml:space="preserve">Academic </w:t>
      </w:r>
      <w:r w:rsidRPr="00EC2499">
        <w:rPr>
          <w:b/>
          <w:sz w:val="22"/>
          <w:szCs w:val="22"/>
        </w:rPr>
        <w:t xml:space="preserve">interaction with Parliamentary Delegation, </w:t>
      </w:r>
      <w:r w:rsidRPr="00EC2499">
        <w:rPr>
          <w:sz w:val="22"/>
          <w:szCs w:val="22"/>
        </w:rPr>
        <w:t>GOI, Sep,2010</w:t>
      </w:r>
    </w:p>
    <w:p w:rsidR="00323518" w:rsidRPr="00EC2499" w:rsidRDefault="00323518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 xml:space="preserve">Seminar on Sisters  for Peach: Voice of Kashmiri Women, </w:t>
      </w:r>
      <w:r w:rsidRPr="00EC2499">
        <w:rPr>
          <w:sz w:val="22"/>
          <w:szCs w:val="22"/>
        </w:rPr>
        <w:t>WIPSA, New Delhi, Oct 29,2010</w:t>
      </w:r>
    </w:p>
    <w:p w:rsidR="00964A0A" w:rsidRPr="00EC2499" w:rsidRDefault="00317D92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Key Note Address</w:t>
      </w:r>
      <w:r w:rsidR="00964A0A" w:rsidRPr="00EC2499">
        <w:rPr>
          <w:b/>
          <w:sz w:val="22"/>
          <w:szCs w:val="22"/>
        </w:rPr>
        <w:t xml:space="preserve"> </w:t>
      </w:r>
      <w:r w:rsidR="00964A0A" w:rsidRPr="00EC2499">
        <w:rPr>
          <w:sz w:val="22"/>
          <w:szCs w:val="22"/>
        </w:rPr>
        <w:t>on</w:t>
      </w:r>
      <w:r w:rsidR="00964A0A" w:rsidRPr="00EC2499">
        <w:rPr>
          <w:b/>
          <w:sz w:val="22"/>
          <w:szCs w:val="22"/>
        </w:rPr>
        <w:t xml:space="preserve"> Status of Women in Kashmi</w:t>
      </w:r>
      <w:r w:rsidRPr="00EC2499">
        <w:rPr>
          <w:b/>
          <w:sz w:val="22"/>
          <w:szCs w:val="22"/>
        </w:rPr>
        <w:t>r Today</w:t>
      </w:r>
      <w:r w:rsidR="00964A0A" w:rsidRPr="00EC2499">
        <w:rPr>
          <w:b/>
          <w:sz w:val="22"/>
          <w:szCs w:val="22"/>
        </w:rPr>
        <w:t xml:space="preserve">, </w:t>
      </w:r>
      <w:r w:rsidRPr="00EC2499">
        <w:rPr>
          <w:sz w:val="22"/>
          <w:szCs w:val="22"/>
        </w:rPr>
        <w:t xml:space="preserve">Women’s Studies Centre, University of Pune, </w:t>
      </w:r>
      <w:r w:rsidR="00C6131D">
        <w:rPr>
          <w:sz w:val="22"/>
          <w:szCs w:val="22"/>
        </w:rPr>
        <w:t xml:space="preserve"> </w:t>
      </w:r>
      <w:r w:rsidRPr="00EC2499">
        <w:rPr>
          <w:sz w:val="22"/>
          <w:szCs w:val="22"/>
        </w:rPr>
        <w:t xml:space="preserve"> March 2,2011 </w:t>
      </w:r>
    </w:p>
    <w:p w:rsidR="00964A0A" w:rsidRPr="00EC2499" w:rsidRDefault="00964A0A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 xml:space="preserve">Guest Speaker </w:t>
      </w:r>
      <w:r w:rsidRPr="00EC2499">
        <w:rPr>
          <w:sz w:val="22"/>
          <w:szCs w:val="22"/>
        </w:rPr>
        <w:t xml:space="preserve">on </w:t>
      </w:r>
      <w:r w:rsidR="00317D92" w:rsidRPr="00EC2499">
        <w:rPr>
          <w:b/>
          <w:sz w:val="22"/>
          <w:szCs w:val="22"/>
        </w:rPr>
        <w:t xml:space="preserve"> Seminar on </w:t>
      </w:r>
      <w:r w:rsidRPr="00EC2499">
        <w:rPr>
          <w:b/>
          <w:sz w:val="22"/>
          <w:szCs w:val="22"/>
        </w:rPr>
        <w:t>Women</w:t>
      </w:r>
      <w:r w:rsidR="00317D92" w:rsidRPr="00EC2499">
        <w:rPr>
          <w:b/>
          <w:sz w:val="22"/>
          <w:szCs w:val="22"/>
        </w:rPr>
        <w:t xml:space="preserve"> in India</w:t>
      </w:r>
      <w:r w:rsidRPr="00EC2499">
        <w:rPr>
          <w:b/>
          <w:sz w:val="22"/>
          <w:szCs w:val="22"/>
        </w:rPr>
        <w:t xml:space="preserve">, </w:t>
      </w:r>
      <w:r w:rsidR="00317D92" w:rsidRPr="00EC2499">
        <w:rPr>
          <w:sz w:val="22"/>
          <w:szCs w:val="22"/>
        </w:rPr>
        <w:t>Mani Bhawan, Mumbai, Feb28, 2011</w:t>
      </w:r>
    </w:p>
    <w:p w:rsidR="00AA5FF8" w:rsidRPr="00EC2499" w:rsidRDefault="00AA5FF8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Two day National Seminar</w:t>
      </w:r>
      <w:r w:rsidRPr="00EC2499">
        <w:rPr>
          <w:sz w:val="22"/>
          <w:szCs w:val="22"/>
        </w:rPr>
        <w:t xml:space="preserve"> on </w:t>
      </w:r>
      <w:r w:rsidR="00C70AE4" w:rsidRPr="00EC2499">
        <w:rPr>
          <w:b/>
          <w:sz w:val="22"/>
          <w:szCs w:val="22"/>
        </w:rPr>
        <w:t>Modernization and Empowerment: Impact on Women</w:t>
      </w:r>
      <w:r w:rsidRPr="00EC2499">
        <w:rPr>
          <w:sz w:val="22"/>
          <w:szCs w:val="22"/>
        </w:rPr>
        <w:t xml:space="preserve">, </w:t>
      </w:r>
      <w:r w:rsidR="00C70AE4" w:rsidRPr="00EC2499">
        <w:rPr>
          <w:sz w:val="22"/>
          <w:szCs w:val="22"/>
        </w:rPr>
        <w:t xml:space="preserve">Women Studies Centre, </w:t>
      </w:r>
      <w:r w:rsidRPr="00EC2499">
        <w:rPr>
          <w:sz w:val="22"/>
          <w:szCs w:val="22"/>
        </w:rPr>
        <w:t xml:space="preserve">Government College of Education, Srinagar, March 11-12,2011 </w:t>
      </w:r>
    </w:p>
    <w:p w:rsidR="00FD0FDD" w:rsidRPr="00EC2499" w:rsidRDefault="0009270D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Workshop on Development Text Books</w:t>
      </w:r>
      <w:r w:rsidR="00BF63CB" w:rsidRPr="00EC2499">
        <w:rPr>
          <w:b/>
          <w:sz w:val="22"/>
          <w:szCs w:val="22"/>
        </w:rPr>
        <w:t xml:space="preserve"> of Business Studies</w:t>
      </w:r>
      <w:r w:rsidRPr="00EC2499">
        <w:rPr>
          <w:sz w:val="22"/>
          <w:szCs w:val="22"/>
        </w:rPr>
        <w:t>, Board of School Education, J&amp;K, July 11-15, 2011</w:t>
      </w:r>
    </w:p>
    <w:p w:rsidR="005079EA" w:rsidRPr="00EC2499" w:rsidRDefault="005079EA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Capacity Building Programme</w:t>
      </w:r>
      <w:r w:rsidRPr="00EC2499">
        <w:rPr>
          <w:sz w:val="22"/>
          <w:szCs w:val="22"/>
        </w:rPr>
        <w:t>, National Council of Educational Research and Training(NCERT),</w:t>
      </w:r>
      <w:r w:rsidR="00BF63CB" w:rsidRPr="00EC2499">
        <w:rPr>
          <w:sz w:val="22"/>
          <w:szCs w:val="22"/>
        </w:rPr>
        <w:t xml:space="preserve">New Delhi,  </w:t>
      </w:r>
      <w:r w:rsidRPr="00EC2499">
        <w:rPr>
          <w:sz w:val="22"/>
          <w:szCs w:val="22"/>
        </w:rPr>
        <w:t>Nov.24-26,2011</w:t>
      </w:r>
    </w:p>
    <w:p w:rsidR="0009270D" w:rsidRPr="00EC2499" w:rsidRDefault="0009270D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Work Shop on Protection of Human Rights</w:t>
      </w:r>
      <w:r w:rsidRPr="00EC2499">
        <w:rPr>
          <w:sz w:val="22"/>
          <w:szCs w:val="22"/>
        </w:rPr>
        <w:t>, Institute of Management and Public Administration, Srinagar, May 7-9, 2012</w:t>
      </w:r>
    </w:p>
    <w:p w:rsidR="005079EA" w:rsidRPr="00EC2499" w:rsidRDefault="005079EA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Workshop on Restructuring of Curriculum in Commerce</w:t>
      </w:r>
      <w:r w:rsidRPr="00EC2499">
        <w:rPr>
          <w:sz w:val="22"/>
          <w:szCs w:val="22"/>
        </w:rPr>
        <w:t>, Kashmir University, Nov 15-16, 2012</w:t>
      </w:r>
    </w:p>
    <w:p w:rsidR="00BE7530" w:rsidRPr="00EC2499" w:rsidRDefault="00A20C6D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lastRenderedPageBreak/>
        <w:t xml:space="preserve">Two Day </w:t>
      </w:r>
      <w:r w:rsidR="00BE7530" w:rsidRPr="00EC2499">
        <w:rPr>
          <w:b/>
          <w:sz w:val="22"/>
          <w:szCs w:val="22"/>
        </w:rPr>
        <w:t xml:space="preserve">National Seminar, </w:t>
      </w:r>
      <w:r w:rsidR="00BE7530" w:rsidRPr="00EC2499">
        <w:rPr>
          <w:sz w:val="22"/>
          <w:szCs w:val="22"/>
        </w:rPr>
        <w:t>Kashmir Law College, Sponsored by ICSSR, New Delhi,</w:t>
      </w:r>
      <w:r w:rsidR="00D435DF" w:rsidRPr="00EC2499">
        <w:rPr>
          <w:sz w:val="22"/>
          <w:szCs w:val="22"/>
        </w:rPr>
        <w:t xml:space="preserve"> at Srinagar, </w:t>
      </w:r>
      <w:r w:rsidR="00BE7530" w:rsidRPr="00EC2499">
        <w:rPr>
          <w:sz w:val="22"/>
          <w:szCs w:val="22"/>
        </w:rPr>
        <w:t xml:space="preserve">Sept.14-15,2013 </w:t>
      </w:r>
    </w:p>
    <w:p w:rsidR="00A20C6D" w:rsidRPr="00EC2499" w:rsidRDefault="00106B67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 xml:space="preserve">Two Day </w:t>
      </w:r>
      <w:r w:rsidR="00A20C6D" w:rsidRPr="00EC2499">
        <w:rPr>
          <w:b/>
          <w:sz w:val="22"/>
          <w:szCs w:val="22"/>
        </w:rPr>
        <w:t>Conference on Empowerment of Women in Panchayats: The Road Ahead</w:t>
      </w:r>
      <w:r w:rsidR="00A20C6D" w:rsidRPr="00EC2499">
        <w:rPr>
          <w:sz w:val="22"/>
          <w:szCs w:val="22"/>
        </w:rPr>
        <w:t>,</w:t>
      </w:r>
      <w:r w:rsidR="005974AD" w:rsidRPr="00EC2499">
        <w:rPr>
          <w:sz w:val="22"/>
          <w:szCs w:val="22"/>
        </w:rPr>
        <w:t xml:space="preserve"> </w:t>
      </w:r>
      <w:r w:rsidR="00A20C6D" w:rsidRPr="00EC2499">
        <w:rPr>
          <w:sz w:val="22"/>
          <w:szCs w:val="22"/>
        </w:rPr>
        <w:t>Institute of Social Science, New Delhi, Sponsored by Plan</w:t>
      </w:r>
      <w:r w:rsidRPr="00EC2499">
        <w:rPr>
          <w:sz w:val="22"/>
          <w:szCs w:val="22"/>
        </w:rPr>
        <w:t>n</w:t>
      </w:r>
      <w:r w:rsidR="00A20C6D" w:rsidRPr="00EC2499">
        <w:rPr>
          <w:sz w:val="22"/>
          <w:szCs w:val="22"/>
        </w:rPr>
        <w:t>ing Commission and UNDP,Sept.</w:t>
      </w:r>
      <w:r w:rsidRPr="00EC2499">
        <w:rPr>
          <w:sz w:val="22"/>
          <w:szCs w:val="22"/>
        </w:rPr>
        <w:t>28</w:t>
      </w:r>
      <w:r w:rsidR="00A20C6D" w:rsidRPr="00EC2499">
        <w:rPr>
          <w:sz w:val="22"/>
          <w:szCs w:val="22"/>
        </w:rPr>
        <w:t>-</w:t>
      </w:r>
      <w:r w:rsidRPr="00EC2499">
        <w:rPr>
          <w:sz w:val="22"/>
          <w:szCs w:val="22"/>
        </w:rPr>
        <w:t>29</w:t>
      </w:r>
      <w:r w:rsidR="00A20C6D" w:rsidRPr="00EC2499">
        <w:rPr>
          <w:sz w:val="22"/>
          <w:szCs w:val="22"/>
        </w:rPr>
        <w:t xml:space="preserve">,2013 </w:t>
      </w:r>
    </w:p>
    <w:p w:rsidR="00773C83" w:rsidRPr="00EC2499" w:rsidRDefault="00D07849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International Conference on Gender Justice: A Way Forward</w:t>
      </w:r>
      <w:r w:rsidRPr="00EC2499">
        <w:rPr>
          <w:sz w:val="22"/>
          <w:szCs w:val="22"/>
        </w:rPr>
        <w:t>, School of Legal Studies,  Central University of Kashmir, Srinagar, Oct. 23-24,2013</w:t>
      </w:r>
    </w:p>
    <w:p w:rsidR="00773C83" w:rsidRPr="00EC2499" w:rsidRDefault="00773C83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 xml:space="preserve">International Conference </w:t>
      </w:r>
      <w:r w:rsidRPr="00EC2499">
        <w:rPr>
          <w:sz w:val="22"/>
          <w:szCs w:val="22"/>
        </w:rPr>
        <w:t xml:space="preserve">(Civil Society and International Partnership in the field of Education, Science, Culture, Ecology and Business, organized by Civil </w:t>
      </w:r>
      <w:r w:rsidR="008C47C2" w:rsidRPr="00EC2499">
        <w:rPr>
          <w:sz w:val="22"/>
          <w:szCs w:val="22"/>
        </w:rPr>
        <w:t>BRICS</w:t>
      </w:r>
      <w:r w:rsidRPr="00EC2499">
        <w:rPr>
          <w:sz w:val="22"/>
          <w:szCs w:val="22"/>
        </w:rPr>
        <w:t xml:space="preserve">, </w:t>
      </w:r>
      <w:r w:rsidRPr="00EC2499">
        <w:rPr>
          <w:b/>
          <w:sz w:val="22"/>
          <w:szCs w:val="22"/>
        </w:rPr>
        <w:t>Int</w:t>
      </w:r>
      <w:r w:rsidR="00C6131D">
        <w:rPr>
          <w:b/>
          <w:sz w:val="22"/>
          <w:szCs w:val="22"/>
        </w:rPr>
        <w:t>.</w:t>
      </w:r>
      <w:r w:rsidRPr="00EC2499">
        <w:rPr>
          <w:b/>
          <w:sz w:val="22"/>
          <w:szCs w:val="22"/>
        </w:rPr>
        <w:t xml:space="preserve"> University, Moscow</w:t>
      </w:r>
      <w:r w:rsidRPr="00EC2499">
        <w:rPr>
          <w:sz w:val="22"/>
          <w:szCs w:val="22"/>
        </w:rPr>
        <w:t>, Nov. 13-14, 2013.</w:t>
      </w:r>
    </w:p>
    <w:p w:rsidR="00773C83" w:rsidRPr="00EC2499" w:rsidRDefault="00773C83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International Seminar</w:t>
      </w:r>
      <w:r w:rsidRPr="00EC2499">
        <w:rPr>
          <w:sz w:val="22"/>
          <w:szCs w:val="22"/>
        </w:rPr>
        <w:t xml:space="preserve"> on “ICT and Value Education”, Organized by </w:t>
      </w:r>
      <w:r w:rsidRPr="00EC2499">
        <w:rPr>
          <w:b/>
          <w:sz w:val="22"/>
          <w:szCs w:val="22"/>
        </w:rPr>
        <w:t>European Partners of SIT-Research Projec</w:t>
      </w:r>
      <w:r w:rsidRPr="00EC2499">
        <w:rPr>
          <w:sz w:val="22"/>
          <w:szCs w:val="22"/>
        </w:rPr>
        <w:t>t &amp;  Government of J&amp;K, Srinagar,  March 27, 2014</w:t>
      </w:r>
    </w:p>
    <w:p w:rsidR="00402E79" w:rsidRPr="00EC2499" w:rsidRDefault="00402E79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International Conference</w:t>
      </w:r>
      <w:r w:rsidRPr="00EC2499">
        <w:rPr>
          <w:sz w:val="22"/>
          <w:szCs w:val="22"/>
        </w:rPr>
        <w:t xml:space="preserve"> on </w:t>
      </w:r>
      <w:r w:rsidRPr="00EC2499">
        <w:rPr>
          <w:b/>
          <w:sz w:val="22"/>
          <w:szCs w:val="22"/>
        </w:rPr>
        <w:t>Saudi Economy</w:t>
      </w:r>
      <w:r w:rsidRPr="00EC2499">
        <w:rPr>
          <w:sz w:val="22"/>
          <w:szCs w:val="22"/>
        </w:rPr>
        <w:t xml:space="preserve">, Organized by </w:t>
      </w:r>
      <w:r w:rsidRPr="00EC2499">
        <w:rPr>
          <w:b/>
          <w:sz w:val="22"/>
          <w:szCs w:val="22"/>
        </w:rPr>
        <w:t>King Abdulaziz University, Jeddah</w:t>
      </w:r>
      <w:r w:rsidRPr="00EC2499">
        <w:rPr>
          <w:sz w:val="22"/>
          <w:szCs w:val="22"/>
        </w:rPr>
        <w:t>, Srinagar,  April 22-24, 2014</w:t>
      </w:r>
    </w:p>
    <w:p w:rsidR="00467816" w:rsidRPr="00EC2499" w:rsidRDefault="00467816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 xml:space="preserve">Resource Person in 5 Day Workshop on Institutional Planning and Management, </w:t>
      </w:r>
      <w:r w:rsidRPr="00EC2499">
        <w:rPr>
          <w:sz w:val="22"/>
          <w:szCs w:val="22"/>
        </w:rPr>
        <w:t>organized by SIE, Srinagar,  Dec,201</w:t>
      </w:r>
      <w:r w:rsidR="00BB62B9" w:rsidRPr="00EC2499">
        <w:rPr>
          <w:sz w:val="22"/>
          <w:szCs w:val="22"/>
        </w:rPr>
        <w:t>4</w:t>
      </w:r>
    </w:p>
    <w:p w:rsidR="00605B99" w:rsidRPr="00EC2499" w:rsidRDefault="00605B99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2</w:t>
      </w:r>
      <w:r w:rsidRPr="00EC2499">
        <w:rPr>
          <w:b/>
          <w:sz w:val="22"/>
          <w:szCs w:val="22"/>
          <w:vertAlign w:val="superscript"/>
        </w:rPr>
        <w:t>nd</w:t>
      </w:r>
      <w:r w:rsidRPr="00EC2499">
        <w:rPr>
          <w:b/>
          <w:sz w:val="22"/>
          <w:szCs w:val="22"/>
        </w:rPr>
        <w:t xml:space="preserve"> International Conference on Patient Safety and Quality Health Care </w:t>
      </w:r>
      <w:r w:rsidRPr="00EC2499">
        <w:rPr>
          <w:sz w:val="22"/>
          <w:szCs w:val="22"/>
          <w:lang w:eastAsia="en-IN"/>
        </w:rPr>
        <w:t xml:space="preserve">organized by Partnership for </w:t>
      </w:r>
      <w:r w:rsidRPr="00EC2499">
        <w:rPr>
          <w:bCs/>
          <w:sz w:val="22"/>
          <w:szCs w:val="22"/>
          <w:lang w:eastAsia="en-IN"/>
        </w:rPr>
        <w:t>SAFE MEDICINES (PSM) INDIA</w:t>
      </w:r>
      <w:r w:rsidRPr="00EC2499">
        <w:rPr>
          <w:sz w:val="22"/>
          <w:szCs w:val="22"/>
          <w:lang w:eastAsia="en-IN"/>
        </w:rPr>
        <w:t xml:space="preserve"> </w:t>
      </w:r>
      <w:r w:rsidRPr="00EC2499">
        <w:rPr>
          <w:bCs/>
          <w:sz w:val="22"/>
          <w:szCs w:val="22"/>
          <w:lang w:eastAsia="en-IN"/>
        </w:rPr>
        <w:t>INITIATIVE</w:t>
      </w:r>
      <w:r w:rsidRPr="00EC2499">
        <w:rPr>
          <w:sz w:val="22"/>
          <w:szCs w:val="22"/>
          <w:lang w:eastAsia="en-IN"/>
        </w:rPr>
        <w:t xml:space="preserve"> </w:t>
      </w:r>
      <w:r w:rsidR="00E96F8F" w:rsidRPr="00EC2499">
        <w:rPr>
          <w:sz w:val="22"/>
          <w:szCs w:val="22"/>
          <w:lang w:eastAsia="en-IN"/>
        </w:rPr>
        <w:t>,</w:t>
      </w:r>
      <w:r w:rsidRPr="00EC2499">
        <w:rPr>
          <w:sz w:val="22"/>
          <w:szCs w:val="22"/>
          <w:lang w:eastAsia="en-IN"/>
        </w:rPr>
        <w:t xml:space="preserve">Haridwar, Nov </w:t>
      </w:r>
      <w:r w:rsidR="0013397A" w:rsidRPr="00EC2499">
        <w:rPr>
          <w:sz w:val="22"/>
          <w:szCs w:val="22"/>
          <w:lang w:eastAsia="en-IN"/>
        </w:rPr>
        <w:t>6</w:t>
      </w:r>
      <w:r w:rsidRPr="00EC2499">
        <w:rPr>
          <w:sz w:val="22"/>
          <w:szCs w:val="22"/>
          <w:lang w:eastAsia="en-IN"/>
        </w:rPr>
        <w:t>-8, 2014</w:t>
      </w:r>
    </w:p>
    <w:p w:rsidR="0013174F" w:rsidRPr="00EC2499" w:rsidRDefault="0013174F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Lecture on </w:t>
      </w:r>
      <w:r w:rsidRPr="00EC2499">
        <w:rPr>
          <w:b/>
          <w:sz w:val="22"/>
          <w:szCs w:val="22"/>
        </w:rPr>
        <w:t>Promoting Gender Equality</w:t>
      </w:r>
      <w:r w:rsidRPr="00EC2499">
        <w:rPr>
          <w:sz w:val="22"/>
          <w:szCs w:val="22"/>
        </w:rPr>
        <w:t xml:space="preserve"> in Refresher Course on Gender Studies  Organized by UGC ASC, Kashmir University, Dec </w:t>
      </w:r>
      <w:r w:rsidR="00944901" w:rsidRPr="00EC2499">
        <w:rPr>
          <w:sz w:val="22"/>
          <w:szCs w:val="22"/>
        </w:rPr>
        <w:t>22,</w:t>
      </w:r>
      <w:r w:rsidRPr="00EC2499">
        <w:rPr>
          <w:sz w:val="22"/>
          <w:szCs w:val="22"/>
        </w:rPr>
        <w:t xml:space="preserve"> 2014</w:t>
      </w:r>
    </w:p>
    <w:p w:rsidR="00BB62B9" w:rsidRPr="00EC2499" w:rsidRDefault="0013174F" w:rsidP="00C6131D">
      <w:pPr>
        <w:numPr>
          <w:ilvl w:val="0"/>
          <w:numId w:val="6"/>
        </w:numPr>
        <w:tabs>
          <w:tab w:val="left" w:pos="450"/>
          <w:tab w:val="left" w:pos="54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Special Lecture on </w:t>
      </w:r>
      <w:r w:rsidRPr="00EC2499">
        <w:rPr>
          <w:b/>
          <w:sz w:val="22"/>
          <w:szCs w:val="22"/>
        </w:rPr>
        <w:t>Strategies Towards Gender Equality</w:t>
      </w:r>
      <w:r w:rsidRPr="00EC2499">
        <w:rPr>
          <w:sz w:val="22"/>
          <w:szCs w:val="22"/>
        </w:rPr>
        <w:t xml:space="preserve"> in Refresher Course on Gender Studies  Organized by UGC ASC, Kashmir University, Dec </w:t>
      </w:r>
      <w:r w:rsidR="00944901" w:rsidRPr="00EC2499">
        <w:rPr>
          <w:sz w:val="22"/>
          <w:szCs w:val="22"/>
        </w:rPr>
        <w:t xml:space="preserve">22, </w:t>
      </w:r>
      <w:r w:rsidRPr="00EC2499">
        <w:rPr>
          <w:sz w:val="22"/>
          <w:szCs w:val="22"/>
        </w:rPr>
        <w:t xml:space="preserve"> 2014</w:t>
      </w:r>
    </w:p>
    <w:p w:rsidR="00881D0F" w:rsidRPr="00EC2499" w:rsidRDefault="00881D0F" w:rsidP="00C6131D">
      <w:pPr>
        <w:numPr>
          <w:ilvl w:val="0"/>
          <w:numId w:val="6"/>
        </w:numPr>
        <w:tabs>
          <w:tab w:val="left" w:pos="450"/>
          <w:tab w:val="left" w:pos="54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5</w:t>
      </w:r>
      <w:r w:rsidRPr="00EC2499">
        <w:rPr>
          <w:sz w:val="22"/>
          <w:szCs w:val="22"/>
          <w:vertAlign w:val="superscript"/>
        </w:rPr>
        <w:t>th</w:t>
      </w:r>
      <w:r w:rsidRPr="00EC2499">
        <w:rPr>
          <w:sz w:val="22"/>
          <w:szCs w:val="22"/>
        </w:rPr>
        <w:t xml:space="preserve">  National</w:t>
      </w:r>
      <w:r w:rsidRPr="00EC2499">
        <w:rPr>
          <w:b/>
          <w:sz w:val="22"/>
          <w:szCs w:val="22"/>
        </w:rPr>
        <w:t xml:space="preserve"> Conference on Patient Safety and Drug Regulatory Scenario in India </w:t>
      </w:r>
      <w:r w:rsidRPr="00EC2499">
        <w:rPr>
          <w:sz w:val="22"/>
          <w:szCs w:val="22"/>
          <w:lang w:eastAsia="en-IN"/>
        </w:rPr>
        <w:t xml:space="preserve">organized by Partnership for </w:t>
      </w:r>
      <w:r w:rsidRPr="00EC2499">
        <w:rPr>
          <w:bCs/>
          <w:sz w:val="22"/>
          <w:szCs w:val="22"/>
          <w:lang w:eastAsia="en-IN"/>
        </w:rPr>
        <w:t>SAFE MEDICINES (PSM) INDIA</w:t>
      </w:r>
      <w:r w:rsidRPr="00EC2499">
        <w:rPr>
          <w:sz w:val="22"/>
          <w:szCs w:val="22"/>
          <w:lang w:eastAsia="en-IN"/>
        </w:rPr>
        <w:t xml:space="preserve"> </w:t>
      </w:r>
      <w:r w:rsidRPr="00EC2499">
        <w:rPr>
          <w:bCs/>
          <w:sz w:val="22"/>
          <w:szCs w:val="22"/>
          <w:lang w:eastAsia="en-IN"/>
        </w:rPr>
        <w:t xml:space="preserve">INITIATIVE </w:t>
      </w:r>
      <w:r w:rsidRPr="00EC2499">
        <w:rPr>
          <w:sz w:val="22"/>
          <w:szCs w:val="22"/>
          <w:lang w:eastAsia="en-IN"/>
        </w:rPr>
        <w:t>in Collaboration with Kashmir University, Srinagar , May 19-21, 2015</w:t>
      </w:r>
    </w:p>
    <w:p w:rsidR="00194F00" w:rsidRPr="00EC2499" w:rsidRDefault="00194F00" w:rsidP="00C6131D">
      <w:pPr>
        <w:numPr>
          <w:ilvl w:val="0"/>
          <w:numId w:val="6"/>
        </w:numPr>
        <w:tabs>
          <w:tab w:val="left" w:pos="450"/>
          <w:tab w:val="left" w:pos="54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National Seminar on </w:t>
      </w:r>
      <w:r w:rsidRPr="00EC2499">
        <w:rPr>
          <w:b/>
          <w:sz w:val="22"/>
          <w:szCs w:val="22"/>
        </w:rPr>
        <w:t>Creating Space and Not Sympathy</w:t>
      </w:r>
      <w:r w:rsidRPr="00EC2499">
        <w:rPr>
          <w:sz w:val="22"/>
          <w:szCs w:val="22"/>
        </w:rPr>
        <w:t xml:space="preserve">, organized by the Women Studies Centre, Institute of Advanced Studies, Srinagar, March 8-9,2017 </w:t>
      </w:r>
    </w:p>
    <w:p w:rsidR="00881D0F" w:rsidRPr="00EC2499" w:rsidRDefault="00881D0F" w:rsidP="00C6131D">
      <w:pPr>
        <w:numPr>
          <w:ilvl w:val="0"/>
          <w:numId w:val="6"/>
        </w:numPr>
        <w:tabs>
          <w:tab w:val="left" w:pos="450"/>
          <w:tab w:val="left" w:pos="54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National Seminar on </w:t>
      </w:r>
      <w:r w:rsidRPr="00EC2499">
        <w:rPr>
          <w:b/>
          <w:sz w:val="22"/>
          <w:szCs w:val="22"/>
        </w:rPr>
        <w:t>Violence Against Women</w:t>
      </w:r>
      <w:r w:rsidRPr="00EC2499">
        <w:rPr>
          <w:sz w:val="22"/>
          <w:szCs w:val="22"/>
        </w:rPr>
        <w:t xml:space="preserve">, organized by the Department of </w:t>
      </w:r>
      <w:r w:rsidR="006B7331" w:rsidRPr="00EC2499">
        <w:rPr>
          <w:sz w:val="22"/>
          <w:szCs w:val="22"/>
        </w:rPr>
        <w:t>S</w:t>
      </w:r>
      <w:r w:rsidRPr="00EC2499">
        <w:rPr>
          <w:sz w:val="22"/>
          <w:szCs w:val="22"/>
        </w:rPr>
        <w:t>ocia</w:t>
      </w:r>
      <w:r w:rsidR="00BD4AA4" w:rsidRPr="00EC2499">
        <w:rPr>
          <w:sz w:val="22"/>
          <w:szCs w:val="22"/>
        </w:rPr>
        <w:t xml:space="preserve">l </w:t>
      </w:r>
      <w:r w:rsidRPr="00EC2499">
        <w:rPr>
          <w:sz w:val="22"/>
          <w:szCs w:val="22"/>
        </w:rPr>
        <w:t>Work, University of Kashmir, Srinagar, March 14, 2017</w:t>
      </w:r>
    </w:p>
    <w:p w:rsidR="00080D3A" w:rsidRPr="00EC2499" w:rsidRDefault="00080D3A" w:rsidP="00C6131D">
      <w:pPr>
        <w:numPr>
          <w:ilvl w:val="0"/>
          <w:numId w:val="6"/>
        </w:numPr>
        <w:tabs>
          <w:tab w:val="left" w:pos="450"/>
          <w:tab w:val="left" w:pos="54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Workshop on  </w:t>
      </w:r>
      <w:r w:rsidRPr="00EC2499">
        <w:rPr>
          <w:b/>
          <w:sz w:val="22"/>
          <w:szCs w:val="22"/>
        </w:rPr>
        <w:t>Inclusion of Financial Literacy in J&amp;K</w:t>
      </w:r>
      <w:r w:rsidRPr="00EC2499">
        <w:rPr>
          <w:sz w:val="22"/>
          <w:szCs w:val="22"/>
        </w:rPr>
        <w:t xml:space="preserve">, Organized by the J&amp;K Board of </w:t>
      </w:r>
      <w:r w:rsidR="00A94254" w:rsidRPr="00EC2499">
        <w:rPr>
          <w:sz w:val="22"/>
          <w:szCs w:val="22"/>
        </w:rPr>
        <w:t xml:space="preserve"> </w:t>
      </w:r>
      <w:r w:rsidRPr="00EC2499">
        <w:rPr>
          <w:sz w:val="22"/>
          <w:szCs w:val="22"/>
        </w:rPr>
        <w:t>School Education, Srinagar on September,19, 2017</w:t>
      </w:r>
    </w:p>
    <w:p w:rsidR="006B7331" w:rsidRPr="00EC2499" w:rsidRDefault="000A6B9F" w:rsidP="00C6131D">
      <w:pPr>
        <w:numPr>
          <w:ilvl w:val="0"/>
          <w:numId w:val="6"/>
        </w:numPr>
        <w:tabs>
          <w:tab w:val="left" w:pos="450"/>
          <w:tab w:val="left" w:pos="54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Gender sensitization Programme</w:t>
      </w:r>
      <w:r w:rsidRPr="00EC2499">
        <w:rPr>
          <w:sz w:val="22"/>
          <w:szCs w:val="22"/>
        </w:rPr>
        <w:t>, Organized by J&amp;K Women</w:t>
      </w:r>
      <w:r w:rsidR="007C617D" w:rsidRPr="00EC2499">
        <w:rPr>
          <w:sz w:val="22"/>
          <w:szCs w:val="22"/>
        </w:rPr>
        <w:t xml:space="preserve">’s Commission </w:t>
      </w:r>
      <w:r w:rsidRPr="00EC2499">
        <w:rPr>
          <w:sz w:val="22"/>
          <w:szCs w:val="22"/>
        </w:rPr>
        <w:t>at Kathua,</w:t>
      </w:r>
      <w:r w:rsidR="007C617D" w:rsidRPr="00EC2499">
        <w:rPr>
          <w:sz w:val="22"/>
          <w:szCs w:val="22"/>
        </w:rPr>
        <w:t xml:space="preserve"> </w:t>
      </w:r>
      <w:r w:rsidRPr="00EC2499">
        <w:rPr>
          <w:sz w:val="22"/>
          <w:szCs w:val="22"/>
        </w:rPr>
        <w:t>Jan</w:t>
      </w:r>
      <w:r w:rsidR="00C6131D">
        <w:rPr>
          <w:sz w:val="22"/>
          <w:szCs w:val="22"/>
        </w:rPr>
        <w:t>.</w:t>
      </w:r>
      <w:r w:rsidRPr="00EC2499">
        <w:rPr>
          <w:sz w:val="22"/>
          <w:szCs w:val="22"/>
        </w:rPr>
        <w:t>, 1</w:t>
      </w:r>
      <w:r w:rsidR="007C617D" w:rsidRPr="00EC2499">
        <w:rPr>
          <w:sz w:val="22"/>
          <w:szCs w:val="22"/>
        </w:rPr>
        <w:t>8</w:t>
      </w:r>
      <w:r w:rsidRPr="00EC2499">
        <w:rPr>
          <w:sz w:val="22"/>
          <w:szCs w:val="22"/>
        </w:rPr>
        <w:t>, 2018</w:t>
      </w:r>
    </w:p>
    <w:p w:rsidR="000A6B9F" w:rsidRPr="00EC2499" w:rsidRDefault="006B7331" w:rsidP="00C6131D">
      <w:pPr>
        <w:numPr>
          <w:ilvl w:val="0"/>
          <w:numId w:val="6"/>
        </w:numPr>
        <w:tabs>
          <w:tab w:val="left" w:pos="450"/>
          <w:tab w:val="left" w:pos="54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Attended a Orientation Course on "</w:t>
      </w:r>
      <w:r w:rsidRPr="00EC2499">
        <w:rPr>
          <w:b/>
          <w:iCs/>
          <w:sz w:val="22"/>
          <w:szCs w:val="22"/>
        </w:rPr>
        <w:t>General Orientation</w:t>
      </w:r>
      <w:r w:rsidRPr="00EC2499">
        <w:rPr>
          <w:sz w:val="22"/>
          <w:szCs w:val="22"/>
        </w:rPr>
        <w:t>", organized by HRD Centre, KU, from 01-02-2018 to 01-03-2018</w:t>
      </w:r>
    </w:p>
    <w:p w:rsidR="006B7331" w:rsidRPr="00EC2499" w:rsidRDefault="007C617D" w:rsidP="00C6131D">
      <w:pPr>
        <w:numPr>
          <w:ilvl w:val="0"/>
          <w:numId w:val="6"/>
        </w:numPr>
        <w:tabs>
          <w:tab w:val="left" w:pos="450"/>
          <w:tab w:val="left" w:pos="54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b/>
          <w:sz w:val="22"/>
          <w:szCs w:val="22"/>
        </w:rPr>
        <w:t>Gender sensitization Programme</w:t>
      </w:r>
      <w:r w:rsidRPr="00EC2499">
        <w:rPr>
          <w:sz w:val="22"/>
          <w:szCs w:val="22"/>
        </w:rPr>
        <w:t>, Organized by J&amp;K Women’s Commission at Bandipora, March 29, 2018</w:t>
      </w:r>
    </w:p>
    <w:p w:rsidR="00AB1EAC" w:rsidRPr="00EC2499" w:rsidRDefault="003E5C8D" w:rsidP="00C6131D">
      <w:pPr>
        <w:numPr>
          <w:ilvl w:val="0"/>
          <w:numId w:val="6"/>
        </w:numPr>
        <w:tabs>
          <w:tab w:val="left" w:pos="450"/>
          <w:tab w:val="left" w:pos="54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Attended </w:t>
      </w:r>
      <w:r w:rsidR="00AB1EAC" w:rsidRPr="00EC2499">
        <w:rPr>
          <w:sz w:val="22"/>
          <w:szCs w:val="22"/>
        </w:rPr>
        <w:t>International Conference on ‘</w:t>
      </w:r>
      <w:r w:rsidR="00AB1EAC" w:rsidRPr="00EC2499">
        <w:rPr>
          <w:b/>
          <w:sz w:val="22"/>
          <w:szCs w:val="22"/>
        </w:rPr>
        <w:t>Women and Peace’</w:t>
      </w:r>
      <w:r w:rsidR="00AB1EAC" w:rsidRPr="00EC2499">
        <w:rPr>
          <w:sz w:val="22"/>
          <w:szCs w:val="22"/>
        </w:rPr>
        <w:t xml:space="preserve">, in World Peace Summit, organized by International Women’s Peace Group at Seoul, </w:t>
      </w:r>
      <w:r w:rsidR="00AB1EAC" w:rsidRPr="00EC2499">
        <w:rPr>
          <w:b/>
          <w:sz w:val="22"/>
          <w:szCs w:val="22"/>
        </w:rPr>
        <w:t>South Korea</w:t>
      </w:r>
      <w:r w:rsidR="00AB1EAC" w:rsidRPr="00EC2499">
        <w:rPr>
          <w:sz w:val="22"/>
          <w:szCs w:val="22"/>
        </w:rPr>
        <w:t xml:space="preserve"> on September 17-18, 2018. </w:t>
      </w:r>
    </w:p>
    <w:p w:rsidR="00191904" w:rsidRPr="00EC2499" w:rsidRDefault="00A94254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Organized</w:t>
      </w:r>
      <w:r w:rsidR="00AB1EAC" w:rsidRPr="00EC2499">
        <w:rPr>
          <w:sz w:val="22"/>
          <w:szCs w:val="22"/>
        </w:rPr>
        <w:t xml:space="preserve"> National Seminar on </w:t>
      </w:r>
      <w:r w:rsidR="00AB1EAC" w:rsidRPr="00EC2499">
        <w:rPr>
          <w:b/>
          <w:sz w:val="22"/>
          <w:szCs w:val="22"/>
        </w:rPr>
        <w:t xml:space="preserve">“Increasing </w:t>
      </w:r>
      <w:r w:rsidRPr="00EC2499">
        <w:rPr>
          <w:b/>
          <w:sz w:val="22"/>
          <w:szCs w:val="22"/>
        </w:rPr>
        <w:t>P</w:t>
      </w:r>
      <w:r w:rsidR="00AB1EAC" w:rsidRPr="00EC2499">
        <w:rPr>
          <w:b/>
          <w:sz w:val="22"/>
          <w:szCs w:val="22"/>
        </w:rPr>
        <w:t>articipation of Women in Science and Technology</w:t>
      </w:r>
      <w:r w:rsidR="00AB1EAC" w:rsidRPr="00EC2499">
        <w:rPr>
          <w:sz w:val="22"/>
          <w:szCs w:val="22"/>
        </w:rPr>
        <w:t>” in Collaboration with National Commission</w:t>
      </w:r>
      <w:r w:rsidRPr="00EC2499">
        <w:rPr>
          <w:sz w:val="22"/>
          <w:szCs w:val="22"/>
        </w:rPr>
        <w:t xml:space="preserve"> for Women, GOI, New Delhi at the University of Kashmir, Srinagar on 29</w:t>
      </w:r>
      <w:r w:rsidRPr="00EC2499">
        <w:rPr>
          <w:sz w:val="22"/>
          <w:szCs w:val="22"/>
          <w:vertAlign w:val="superscript"/>
        </w:rPr>
        <w:t>th</w:t>
      </w:r>
      <w:r w:rsidRPr="00EC2499">
        <w:rPr>
          <w:sz w:val="22"/>
          <w:szCs w:val="22"/>
        </w:rPr>
        <w:t xml:space="preserve"> March, 2019</w:t>
      </w:r>
      <w:r w:rsidR="00AB1EAC" w:rsidRPr="00EC2499">
        <w:rPr>
          <w:sz w:val="22"/>
          <w:szCs w:val="22"/>
        </w:rPr>
        <w:t xml:space="preserve"> </w:t>
      </w:r>
    </w:p>
    <w:p w:rsidR="00191904" w:rsidRPr="00EC2499" w:rsidRDefault="00191904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 Organized a sale-cum exhibition programme for women Artisans in collaboration with Help Foundation, J&amp;K n July 15, 2019 </w:t>
      </w:r>
    </w:p>
    <w:p w:rsidR="003E5C8D" w:rsidRPr="00EC2499" w:rsidRDefault="003E5C8D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Attended a </w:t>
      </w:r>
      <w:r w:rsidRPr="00EC2499">
        <w:rPr>
          <w:b/>
          <w:sz w:val="22"/>
          <w:szCs w:val="22"/>
        </w:rPr>
        <w:t>Refresher Course on "</w:t>
      </w:r>
      <w:r w:rsidRPr="00EC2499">
        <w:rPr>
          <w:b/>
          <w:i/>
          <w:iCs/>
          <w:sz w:val="22"/>
          <w:szCs w:val="22"/>
        </w:rPr>
        <w:t>Gender Studies</w:t>
      </w:r>
      <w:r w:rsidRPr="00EC2499">
        <w:rPr>
          <w:sz w:val="22"/>
          <w:szCs w:val="22"/>
        </w:rPr>
        <w:t>", organized by HRD centre, University of Kashmir, Srinagar, from 12-01-2020 to 24-01-2020</w:t>
      </w:r>
    </w:p>
    <w:p w:rsidR="003E5C8D" w:rsidRPr="00EC2499" w:rsidRDefault="00191904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Acted as a discussant at a live programme on “</w:t>
      </w:r>
      <w:r w:rsidRPr="00EC2499">
        <w:rPr>
          <w:b/>
          <w:sz w:val="22"/>
          <w:szCs w:val="22"/>
        </w:rPr>
        <w:t>Constraints in the way of Empowerment of Girl Child”</w:t>
      </w:r>
      <w:r w:rsidRPr="00EC2499">
        <w:rPr>
          <w:sz w:val="22"/>
          <w:szCs w:val="22"/>
        </w:rPr>
        <w:t xml:space="preserve"> at AIR, Srinagar, Kashmir, Feb. 15, 2020.</w:t>
      </w:r>
    </w:p>
    <w:p w:rsidR="003E5C8D" w:rsidRPr="00EC2499" w:rsidRDefault="003E5C8D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 Attended a Workshop on "</w:t>
      </w:r>
      <w:r w:rsidRPr="00EC2499">
        <w:rPr>
          <w:b/>
          <w:i/>
          <w:iCs/>
          <w:sz w:val="22"/>
          <w:szCs w:val="22"/>
        </w:rPr>
        <w:t xml:space="preserve">Writing </w:t>
      </w:r>
      <w:r w:rsidR="004E2448" w:rsidRPr="00EC2499">
        <w:rPr>
          <w:b/>
          <w:i/>
          <w:iCs/>
          <w:sz w:val="22"/>
          <w:szCs w:val="22"/>
        </w:rPr>
        <w:t>Proposals For Research Grants</w:t>
      </w:r>
      <w:r w:rsidRPr="00EC2499">
        <w:rPr>
          <w:sz w:val="22"/>
          <w:szCs w:val="22"/>
        </w:rPr>
        <w:t>", organized by HRD Centre, University of Kashmir, 24-07-2020</w:t>
      </w:r>
    </w:p>
    <w:p w:rsidR="003E5C8D" w:rsidRPr="00EC2499" w:rsidRDefault="003E5C8D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lastRenderedPageBreak/>
        <w:t xml:space="preserve"> Attended a Workshop on "</w:t>
      </w:r>
      <w:r w:rsidRPr="00EC2499">
        <w:rPr>
          <w:b/>
          <w:i/>
          <w:iCs/>
          <w:sz w:val="22"/>
          <w:szCs w:val="22"/>
        </w:rPr>
        <w:t>Research Methodology</w:t>
      </w:r>
      <w:r w:rsidRPr="00EC2499">
        <w:rPr>
          <w:sz w:val="22"/>
          <w:szCs w:val="22"/>
        </w:rPr>
        <w:t xml:space="preserve">", organized by Central University of Kashmir, from 01-09-2020 to 14-09-2020 </w:t>
      </w:r>
    </w:p>
    <w:p w:rsidR="003E5C8D" w:rsidRPr="00EC2499" w:rsidRDefault="003E5C8D" w:rsidP="00C6131D">
      <w:pPr>
        <w:numPr>
          <w:ilvl w:val="0"/>
          <w:numId w:val="6"/>
        </w:numPr>
        <w:tabs>
          <w:tab w:val="left" w:pos="450"/>
        </w:tabs>
        <w:spacing w:after="120"/>
        <w:ind w:left="450" w:right="-450" w:hanging="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Attended a Refresher Course on "</w:t>
      </w:r>
      <w:r w:rsidRPr="00EC2499">
        <w:rPr>
          <w:b/>
          <w:i/>
          <w:iCs/>
          <w:sz w:val="22"/>
          <w:szCs w:val="22"/>
        </w:rPr>
        <w:t>Psychological Counseling in a Gender Perspective</w:t>
      </w:r>
      <w:r w:rsidRPr="00EC2499">
        <w:rPr>
          <w:sz w:val="22"/>
          <w:szCs w:val="22"/>
        </w:rPr>
        <w:t>", organized by Bharathidasan University, from 21-09-2020 to 21-10-2020</w:t>
      </w:r>
    </w:p>
    <w:p w:rsidR="0099743C" w:rsidRPr="00EC2499" w:rsidRDefault="00293FE3" w:rsidP="00C6131D">
      <w:pPr>
        <w:numPr>
          <w:ilvl w:val="0"/>
          <w:numId w:val="6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9743C" w:rsidRPr="00EC2499">
        <w:rPr>
          <w:sz w:val="22"/>
          <w:szCs w:val="22"/>
        </w:rPr>
        <w:t xml:space="preserve">Chaired a session in </w:t>
      </w:r>
      <w:r w:rsidR="0099743C" w:rsidRPr="00EC2499">
        <w:rPr>
          <w:b/>
          <w:i/>
          <w:iCs/>
          <w:sz w:val="22"/>
          <w:szCs w:val="22"/>
        </w:rPr>
        <w:t>Future of Women Studies</w:t>
      </w:r>
      <w:r w:rsidR="0099743C" w:rsidRPr="00EC2499">
        <w:rPr>
          <w:i/>
          <w:iCs/>
          <w:sz w:val="22"/>
          <w:szCs w:val="22"/>
        </w:rPr>
        <w:t>.</w:t>
      </w:r>
      <w:r w:rsidR="0099743C" w:rsidRPr="00EC2499">
        <w:rPr>
          <w:sz w:val="22"/>
          <w:szCs w:val="22"/>
        </w:rPr>
        <w:t xml:space="preserve"> Organized by IAWS,  20 - 02-2021</w:t>
      </w:r>
    </w:p>
    <w:p w:rsidR="0099743C" w:rsidRPr="00EC2499" w:rsidRDefault="0099743C" w:rsidP="00C6131D">
      <w:pPr>
        <w:numPr>
          <w:ilvl w:val="0"/>
          <w:numId w:val="6"/>
        </w:numPr>
        <w:spacing w:after="120"/>
        <w:ind w:right="-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Delivered a lecture in </w:t>
      </w:r>
      <w:r w:rsidRPr="00EC2499">
        <w:rPr>
          <w:b/>
          <w:i/>
          <w:iCs/>
          <w:sz w:val="22"/>
          <w:szCs w:val="22"/>
        </w:rPr>
        <w:t>Role of Women for world Peace after Pandemic</w:t>
      </w:r>
      <w:r w:rsidRPr="00EC2499">
        <w:rPr>
          <w:i/>
          <w:iCs/>
          <w:sz w:val="22"/>
          <w:szCs w:val="22"/>
        </w:rPr>
        <w:t>.</w:t>
      </w:r>
      <w:r w:rsidRPr="00EC2499">
        <w:rPr>
          <w:sz w:val="22"/>
          <w:szCs w:val="22"/>
        </w:rPr>
        <w:t xml:space="preserve"> Organized by International Women's Peace Group(IWPG), South Korea,  27 - 02-2021</w:t>
      </w:r>
    </w:p>
    <w:p w:rsidR="00985CDD" w:rsidRPr="00EC2499" w:rsidRDefault="0099743C" w:rsidP="00C6131D">
      <w:pPr>
        <w:numPr>
          <w:ilvl w:val="0"/>
          <w:numId w:val="6"/>
        </w:numPr>
        <w:spacing w:after="120"/>
        <w:ind w:right="-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Delivered a lecture on </w:t>
      </w:r>
      <w:r w:rsidRPr="00EC2499">
        <w:rPr>
          <w:b/>
          <w:sz w:val="22"/>
          <w:szCs w:val="22"/>
        </w:rPr>
        <w:t>Social Empowerment of Women,</w:t>
      </w:r>
      <w:r w:rsidR="00985CDD" w:rsidRPr="00EC2499">
        <w:rPr>
          <w:sz w:val="22"/>
          <w:szCs w:val="22"/>
        </w:rPr>
        <w:t xml:space="preserve"> in Seminar on International Women’s Day </w:t>
      </w:r>
      <w:r w:rsidRPr="00EC2499">
        <w:rPr>
          <w:sz w:val="22"/>
          <w:szCs w:val="22"/>
        </w:rPr>
        <w:t xml:space="preserve">Organized by </w:t>
      </w:r>
      <w:r w:rsidR="00985CDD" w:rsidRPr="00EC2499">
        <w:rPr>
          <w:sz w:val="22"/>
          <w:szCs w:val="22"/>
        </w:rPr>
        <w:t xml:space="preserve">CWSR, Kashmir University, </w:t>
      </w:r>
      <w:r w:rsidRPr="00EC2499">
        <w:rPr>
          <w:sz w:val="22"/>
          <w:szCs w:val="22"/>
        </w:rPr>
        <w:t xml:space="preserve">Srinagar, </w:t>
      </w:r>
      <w:r w:rsidR="00985CDD" w:rsidRPr="00EC2499">
        <w:rPr>
          <w:sz w:val="22"/>
          <w:szCs w:val="22"/>
        </w:rPr>
        <w:t>16-03-2021</w:t>
      </w:r>
    </w:p>
    <w:p w:rsidR="00BF628B" w:rsidRPr="00EC2499" w:rsidRDefault="00BF628B" w:rsidP="00C6131D">
      <w:pPr>
        <w:numPr>
          <w:ilvl w:val="0"/>
          <w:numId w:val="6"/>
        </w:numPr>
        <w:spacing w:after="120"/>
        <w:ind w:right="-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Delivered a lecture in </w:t>
      </w:r>
      <w:r w:rsidRPr="00EC2499">
        <w:rPr>
          <w:b/>
          <w:i/>
          <w:iCs/>
          <w:sz w:val="22"/>
          <w:szCs w:val="22"/>
        </w:rPr>
        <w:t>Discussion on Gender Equality in the contemporary scenario</w:t>
      </w:r>
      <w:r w:rsidRPr="00EC2499">
        <w:rPr>
          <w:i/>
          <w:iCs/>
          <w:sz w:val="22"/>
          <w:szCs w:val="22"/>
        </w:rPr>
        <w:t xml:space="preserve">. </w:t>
      </w:r>
      <w:r w:rsidRPr="00EC2499">
        <w:rPr>
          <w:sz w:val="22"/>
          <w:szCs w:val="22"/>
        </w:rPr>
        <w:t>Organized by DD Srinagar, 07 - 04-2021</w:t>
      </w:r>
    </w:p>
    <w:p w:rsidR="00BF628B" w:rsidRPr="00EC2499" w:rsidRDefault="00BF628B" w:rsidP="00C6131D">
      <w:pPr>
        <w:numPr>
          <w:ilvl w:val="0"/>
          <w:numId w:val="6"/>
        </w:numPr>
        <w:spacing w:after="120"/>
        <w:ind w:right="-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Delivered a lecture in </w:t>
      </w:r>
      <w:r w:rsidRPr="00EC2499">
        <w:rPr>
          <w:b/>
          <w:i/>
          <w:iCs/>
          <w:sz w:val="22"/>
          <w:szCs w:val="22"/>
        </w:rPr>
        <w:t>Discussion on Gender Balance</w:t>
      </w:r>
      <w:r w:rsidRPr="00EC2499">
        <w:rPr>
          <w:i/>
          <w:iCs/>
          <w:sz w:val="22"/>
          <w:szCs w:val="22"/>
        </w:rPr>
        <w:t>.</w:t>
      </w:r>
      <w:r w:rsidRPr="00EC2499">
        <w:rPr>
          <w:sz w:val="22"/>
          <w:szCs w:val="22"/>
        </w:rPr>
        <w:t xml:space="preserve"> Organized by DD Srinagar, 23 - 04-2021</w:t>
      </w:r>
    </w:p>
    <w:p w:rsidR="0019470F" w:rsidRPr="00EC2499" w:rsidRDefault="0019470F" w:rsidP="00C6131D">
      <w:pPr>
        <w:pStyle w:val="Default"/>
        <w:numPr>
          <w:ilvl w:val="0"/>
          <w:numId w:val="6"/>
        </w:numPr>
        <w:spacing w:after="120"/>
        <w:ind w:right="-450"/>
        <w:jc w:val="both"/>
        <w:rPr>
          <w:rFonts w:ascii="Times New Roman" w:hAnsi="Times New Roman" w:cs="Times New Roman"/>
          <w:sz w:val="22"/>
          <w:szCs w:val="22"/>
        </w:rPr>
      </w:pPr>
      <w:r w:rsidRPr="00EC2499">
        <w:rPr>
          <w:rFonts w:ascii="Times New Roman" w:hAnsi="Times New Roman" w:cs="Times New Roman"/>
          <w:b/>
          <w:bCs/>
          <w:sz w:val="22"/>
          <w:szCs w:val="22"/>
        </w:rPr>
        <w:t xml:space="preserve">Six Days Online Faculty Enrichment Program </w:t>
      </w:r>
      <w:r w:rsidRPr="00EC2499">
        <w:rPr>
          <w:rFonts w:ascii="Times New Roman" w:hAnsi="Times New Roman" w:cs="Times New Roman"/>
          <w:sz w:val="22"/>
          <w:szCs w:val="22"/>
        </w:rPr>
        <w:t xml:space="preserve">on ‘21st Century Skills for University Teachers' organized by Amity University, Haryana, June 21-26, 2021. </w:t>
      </w:r>
    </w:p>
    <w:p w:rsidR="0099743C" w:rsidRPr="00EC2499" w:rsidRDefault="0099743C" w:rsidP="00C6131D">
      <w:pPr>
        <w:pStyle w:val="Default"/>
        <w:numPr>
          <w:ilvl w:val="0"/>
          <w:numId w:val="6"/>
        </w:numPr>
        <w:spacing w:after="120"/>
        <w:ind w:right="-450"/>
        <w:jc w:val="both"/>
        <w:rPr>
          <w:rFonts w:ascii="Times New Roman" w:hAnsi="Times New Roman" w:cs="Times New Roman"/>
          <w:sz w:val="22"/>
          <w:szCs w:val="22"/>
        </w:rPr>
      </w:pPr>
      <w:r w:rsidRPr="00EC2499">
        <w:rPr>
          <w:rFonts w:ascii="Times New Roman" w:hAnsi="Times New Roman" w:cs="Times New Roman"/>
          <w:b/>
          <w:bCs/>
          <w:sz w:val="22"/>
          <w:szCs w:val="22"/>
        </w:rPr>
        <w:t xml:space="preserve"> Delivered a Lecture on  Gender and Mental Health </w:t>
      </w:r>
      <w:r w:rsidRPr="00EC2499">
        <w:rPr>
          <w:rFonts w:ascii="Times New Roman" w:hAnsi="Times New Roman" w:cs="Times New Roman"/>
          <w:bCs/>
          <w:sz w:val="22"/>
          <w:szCs w:val="22"/>
        </w:rPr>
        <w:t>in Workshop organized by  CWSR in collaboration with GMC, Srinagar , Dec. 21, 2021</w:t>
      </w:r>
    </w:p>
    <w:p w:rsidR="00EC2499" w:rsidRDefault="0099743C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Delivered a lecture on </w:t>
      </w:r>
      <w:r w:rsidRPr="00EC2499">
        <w:rPr>
          <w:b/>
          <w:iCs/>
          <w:sz w:val="22"/>
          <w:szCs w:val="22"/>
        </w:rPr>
        <w:t xml:space="preserve">Girl Child </w:t>
      </w:r>
      <w:r w:rsidRPr="00EC2499">
        <w:rPr>
          <w:iCs/>
          <w:sz w:val="22"/>
          <w:szCs w:val="22"/>
        </w:rPr>
        <w:t>on National Girl Child Day</w:t>
      </w:r>
      <w:r w:rsidR="00EC2499">
        <w:rPr>
          <w:i/>
          <w:iCs/>
          <w:sz w:val="22"/>
          <w:szCs w:val="22"/>
        </w:rPr>
        <w:t>,</w:t>
      </w:r>
      <w:r w:rsidRPr="00EC2499">
        <w:rPr>
          <w:i/>
          <w:iCs/>
          <w:sz w:val="22"/>
          <w:szCs w:val="22"/>
        </w:rPr>
        <w:t xml:space="preserve"> </w:t>
      </w:r>
      <w:r w:rsidRPr="00EC2499">
        <w:rPr>
          <w:sz w:val="22"/>
          <w:szCs w:val="22"/>
        </w:rPr>
        <w:t>Organized by AIR, Srinagar,</w:t>
      </w:r>
      <w:r w:rsidR="00EC2499">
        <w:rPr>
          <w:sz w:val="22"/>
          <w:szCs w:val="22"/>
        </w:rPr>
        <w:t xml:space="preserve"> Jan.</w:t>
      </w:r>
      <w:r w:rsidRPr="00EC2499">
        <w:rPr>
          <w:sz w:val="22"/>
          <w:szCs w:val="22"/>
        </w:rPr>
        <w:t xml:space="preserve"> 24</w:t>
      </w:r>
      <w:r w:rsidR="00EC2499">
        <w:rPr>
          <w:sz w:val="22"/>
          <w:szCs w:val="22"/>
        </w:rPr>
        <w:t>,2</w:t>
      </w:r>
      <w:r w:rsidRPr="00EC2499">
        <w:rPr>
          <w:sz w:val="22"/>
          <w:szCs w:val="22"/>
        </w:rPr>
        <w:t>022</w:t>
      </w:r>
    </w:p>
    <w:p w:rsidR="00EC2499" w:rsidRDefault="00EC2499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 Delivered a lecture </w:t>
      </w:r>
      <w:r w:rsidR="00490309">
        <w:rPr>
          <w:sz w:val="22"/>
          <w:szCs w:val="22"/>
        </w:rPr>
        <w:t>on,</w:t>
      </w:r>
      <w:r w:rsidRPr="00EC2499">
        <w:rPr>
          <w:sz w:val="22"/>
          <w:szCs w:val="22"/>
        </w:rPr>
        <w:t xml:space="preserve"> </w:t>
      </w:r>
      <w:r w:rsidRPr="00EC2499">
        <w:rPr>
          <w:b/>
          <w:iCs/>
          <w:sz w:val="22"/>
          <w:szCs w:val="22"/>
        </w:rPr>
        <w:t>Online Teaching</w:t>
      </w:r>
      <w:r w:rsidRPr="00EC2499">
        <w:rPr>
          <w:iCs/>
          <w:sz w:val="22"/>
          <w:szCs w:val="22"/>
        </w:rPr>
        <w:t>,</w:t>
      </w:r>
      <w:r w:rsidRPr="00EC2499">
        <w:rPr>
          <w:sz w:val="22"/>
          <w:szCs w:val="22"/>
        </w:rPr>
        <w:t xml:space="preserve"> Organized by Doordarshan,  Srinagar: April, 15, 2022</w:t>
      </w:r>
    </w:p>
    <w:p w:rsidR="008944A8" w:rsidRPr="00EC2499" w:rsidRDefault="008944A8" w:rsidP="00C6131D">
      <w:pPr>
        <w:numPr>
          <w:ilvl w:val="0"/>
          <w:numId w:val="6"/>
        </w:numPr>
        <w:spacing w:after="120"/>
        <w:ind w:right="-446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Attended a Refresher Course on "</w:t>
      </w:r>
      <w:r w:rsidRPr="00EC2499">
        <w:rPr>
          <w:b/>
          <w:iCs/>
          <w:sz w:val="22"/>
          <w:szCs w:val="22"/>
        </w:rPr>
        <w:t>Role of Teachers in Fostering Entrepreneurial Skills</w:t>
      </w:r>
      <w:r w:rsidRPr="00EC2499">
        <w:rPr>
          <w:iCs/>
          <w:sz w:val="22"/>
          <w:szCs w:val="22"/>
        </w:rPr>
        <w:t xml:space="preserve"> in Students for New India</w:t>
      </w:r>
      <w:r w:rsidRPr="00EC2499">
        <w:rPr>
          <w:sz w:val="22"/>
          <w:szCs w:val="22"/>
        </w:rPr>
        <w:t>", organized by Academic Staff College, Amity University, New Delhi: April, 25-29, 2022</w:t>
      </w:r>
    </w:p>
    <w:p w:rsidR="00EC2499" w:rsidRPr="00EC2499" w:rsidRDefault="00EC2499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Chaired a session in </w:t>
      </w:r>
      <w:r w:rsidRPr="00EC2499">
        <w:rPr>
          <w:b/>
          <w:iCs/>
          <w:sz w:val="22"/>
          <w:szCs w:val="22"/>
        </w:rPr>
        <w:t>Feminist Futures in Precarious Times</w:t>
      </w:r>
      <w:r w:rsidRPr="00EC2499">
        <w:rPr>
          <w:iCs/>
          <w:sz w:val="22"/>
          <w:szCs w:val="22"/>
        </w:rPr>
        <w:t>,</w:t>
      </w:r>
      <w:r w:rsidRPr="00EC2499">
        <w:rPr>
          <w:sz w:val="22"/>
          <w:szCs w:val="22"/>
        </w:rPr>
        <w:t xml:space="preserve"> Organized by International Women's Secretariat ,Sri Lanka: May 14, 2022</w:t>
      </w:r>
    </w:p>
    <w:p w:rsidR="00CD0CD9" w:rsidRPr="00EC2499" w:rsidRDefault="00CD0CD9" w:rsidP="00C6131D">
      <w:pPr>
        <w:numPr>
          <w:ilvl w:val="0"/>
          <w:numId w:val="6"/>
        </w:numPr>
        <w:spacing w:after="120"/>
        <w:ind w:right="-446"/>
        <w:jc w:val="both"/>
        <w:rPr>
          <w:sz w:val="22"/>
          <w:szCs w:val="22"/>
        </w:rPr>
      </w:pPr>
      <w:r w:rsidRPr="00EC2499">
        <w:rPr>
          <w:sz w:val="22"/>
          <w:szCs w:val="22"/>
        </w:rPr>
        <w:t>Attended a Workshop on "</w:t>
      </w:r>
      <w:r w:rsidRPr="00EC2499">
        <w:rPr>
          <w:b/>
          <w:iCs/>
          <w:sz w:val="22"/>
          <w:szCs w:val="22"/>
        </w:rPr>
        <w:t>Good Academic Practice in the Context of National Educational Policy</w:t>
      </w:r>
      <w:r w:rsidRPr="00EC2499">
        <w:rPr>
          <w:sz w:val="22"/>
          <w:szCs w:val="22"/>
        </w:rPr>
        <w:t>", organized by Academic Staff College, University of Kashmir: June, 16-18, 2022.</w:t>
      </w:r>
    </w:p>
    <w:p w:rsidR="00CD0CD9" w:rsidRPr="00EC2499" w:rsidRDefault="00CD0CD9" w:rsidP="00C6131D">
      <w:pPr>
        <w:numPr>
          <w:ilvl w:val="0"/>
          <w:numId w:val="6"/>
        </w:numPr>
        <w:spacing w:after="120"/>
        <w:ind w:right="-45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Presented a paper  on </w:t>
      </w:r>
      <w:r w:rsidRPr="00EC2499">
        <w:rPr>
          <w:b/>
          <w:sz w:val="22"/>
          <w:szCs w:val="22"/>
        </w:rPr>
        <w:t>Kasturba Gandhi as a Female Philosopher</w:t>
      </w:r>
      <w:r w:rsidRPr="00EC2499">
        <w:rPr>
          <w:sz w:val="22"/>
          <w:szCs w:val="22"/>
        </w:rPr>
        <w:t xml:space="preserve">, in Indian Philosophy National Seminar, organized by </w:t>
      </w:r>
      <w:r w:rsidRPr="00EC2499">
        <w:rPr>
          <w:iCs/>
          <w:sz w:val="22"/>
          <w:szCs w:val="22"/>
        </w:rPr>
        <w:t>CCAS, Kashmir University</w:t>
      </w:r>
      <w:r w:rsidRPr="00EC2499">
        <w:rPr>
          <w:sz w:val="22"/>
          <w:szCs w:val="22"/>
        </w:rPr>
        <w:t>: July, 14, 2022</w:t>
      </w:r>
    </w:p>
    <w:p w:rsidR="008944A8" w:rsidRDefault="008944A8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Attended a </w:t>
      </w:r>
      <w:r w:rsidR="00375B9F">
        <w:rPr>
          <w:sz w:val="22"/>
          <w:szCs w:val="22"/>
        </w:rPr>
        <w:t xml:space="preserve">5 days </w:t>
      </w:r>
      <w:r w:rsidRPr="00EC2499">
        <w:rPr>
          <w:sz w:val="22"/>
          <w:szCs w:val="22"/>
        </w:rPr>
        <w:t>Workshop on "</w:t>
      </w:r>
      <w:r w:rsidRPr="00EC2499">
        <w:rPr>
          <w:b/>
          <w:iCs/>
          <w:sz w:val="22"/>
          <w:szCs w:val="22"/>
        </w:rPr>
        <w:t xml:space="preserve">Universities and Colleges </w:t>
      </w:r>
      <w:r w:rsidR="00CD0CD9" w:rsidRPr="00EC2499">
        <w:rPr>
          <w:b/>
          <w:iCs/>
          <w:sz w:val="22"/>
          <w:szCs w:val="22"/>
        </w:rPr>
        <w:t xml:space="preserve">Leading by Example in the </w:t>
      </w:r>
      <w:r w:rsidR="00CD0CD9" w:rsidRPr="00EC2499">
        <w:rPr>
          <w:iCs/>
          <w:sz w:val="22"/>
          <w:szCs w:val="22"/>
        </w:rPr>
        <w:t xml:space="preserve">Attainment of </w:t>
      </w:r>
      <w:r w:rsidRPr="00EC2499">
        <w:rPr>
          <w:iCs/>
          <w:sz w:val="22"/>
          <w:szCs w:val="22"/>
        </w:rPr>
        <w:t>SDG's</w:t>
      </w:r>
      <w:r w:rsidRPr="00EC2499">
        <w:rPr>
          <w:sz w:val="22"/>
          <w:szCs w:val="22"/>
        </w:rPr>
        <w:t xml:space="preserve">", organized by Academic Staff College, Amity University, </w:t>
      </w:r>
      <w:r w:rsidR="00CD0CD9" w:rsidRPr="00EC2499">
        <w:rPr>
          <w:sz w:val="22"/>
          <w:szCs w:val="22"/>
        </w:rPr>
        <w:t>New Delhi: July, 1</w:t>
      </w:r>
      <w:r w:rsidRPr="00EC2499">
        <w:rPr>
          <w:sz w:val="22"/>
          <w:szCs w:val="22"/>
        </w:rPr>
        <w:t>8-</w:t>
      </w:r>
      <w:r w:rsidR="00CD0CD9" w:rsidRPr="00EC2499">
        <w:rPr>
          <w:sz w:val="22"/>
          <w:szCs w:val="22"/>
        </w:rPr>
        <w:t xml:space="preserve">22, </w:t>
      </w:r>
      <w:r w:rsidRPr="00EC2499">
        <w:rPr>
          <w:sz w:val="22"/>
          <w:szCs w:val="22"/>
        </w:rPr>
        <w:t>2022</w:t>
      </w:r>
      <w:r w:rsidR="00F32E47">
        <w:rPr>
          <w:sz w:val="22"/>
          <w:szCs w:val="22"/>
        </w:rPr>
        <w:t>.</w:t>
      </w:r>
    </w:p>
    <w:p w:rsidR="00F32E47" w:rsidRPr="00F32E47" w:rsidRDefault="00F32E47" w:rsidP="00C6131D">
      <w:pPr>
        <w:numPr>
          <w:ilvl w:val="0"/>
          <w:numId w:val="6"/>
        </w:numPr>
        <w:tabs>
          <w:tab w:val="left" w:pos="450"/>
        </w:tabs>
        <w:spacing w:after="120"/>
        <w:ind w:right="-540"/>
        <w:jc w:val="both"/>
        <w:rPr>
          <w:sz w:val="22"/>
          <w:szCs w:val="22"/>
        </w:rPr>
      </w:pPr>
      <w:r w:rsidRPr="00F32E47">
        <w:rPr>
          <w:sz w:val="22"/>
          <w:szCs w:val="22"/>
        </w:rPr>
        <w:t xml:space="preserve">Attended a </w:t>
      </w:r>
      <w:r w:rsidRPr="00F32E47">
        <w:rPr>
          <w:b/>
          <w:sz w:val="22"/>
          <w:szCs w:val="22"/>
        </w:rPr>
        <w:t>Refresher Course on "</w:t>
      </w:r>
      <w:r w:rsidR="00141FC4">
        <w:rPr>
          <w:b/>
          <w:i/>
          <w:iCs/>
          <w:sz w:val="22"/>
          <w:szCs w:val="22"/>
        </w:rPr>
        <w:t>Gender and Development</w:t>
      </w:r>
      <w:r w:rsidRPr="00F32E47">
        <w:rPr>
          <w:sz w:val="22"/>
          <w:szCs w:val="22"/>
        </w:rPr>
        <w:t>", organized by UGC, New Delhi, from January 01</w:t>
      </w:r>
      <w:r w:rsidRPr="00F32E47">
        <w:rPr>
          <w:sz w:val="22"/>
          <w:szCs w:val="22"/>
          <w:vertAlign w:val="superscript"/>
        </w:rPr>
        <w:t>Ist</w:t>
      </w:r>
      <w:r w:rsidRPr="00F32E47">
        <w:rPr>
          <w:sz w:val="22"/>
          <w:szCs w:val="22"/>
        </w:rPr>
        <w:t xml:space="preserve"> – 05</w:t>
      </w:r>
      <w:r w:rsidRPr="00F32E47">
        <w:rPr>
          <w:sz w:val="22"/>
          <w:szCs w:val="22"/>
          <w:vertAlign w:val="superscript"/>
        </w:rPr>
        <w:t>th</w:t>
      </w:r>
      <w:r w:rsidRPr="00F32E4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32E47">
        <w:rPr>
          <w:sz w:val="22"/>
          <w:szCs w:val="22"/>
        </w:rPr>
        <w:t xml:space="preserve">2023 </w:t>
      </w:r>
    </w:p>
    <w:p w:rsidR="00F32E47" w:rsidRDefault="00F32E47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>
        <w:rPr>
          <w:sz w:val="22"/>
          <w:szCs w:val="22"/>
        </w:rPr>
        <w:t>Participat</w:t>
      </w:r>
      <w:r w:rsidR="00CA36FC">
        <w:rPr>
          <w:sz w:val="22"/>
          <w:szCs w:val="22"/>
        </w:rPr>
        <w:t>ed</w:t>
      </w:r>
      <w:r>
        <w:rPr>
          <w:sz w:val="22"/>
          <w:szCs w:val="22"/>
        </w:rPr>
        <w:t xml:space="preserve"> in the Conference on “Gender &amp; Security” of C-20 Summit, Organized by University of Kashmir, February 13</w:t>
      </w:r>
      <w:r w:rsidRPr="00F32E4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2023.</w:t>
      </w:r>
    </w:p>
    <w:p w:rsidR="00E717BB" w:rsidRDefault="00E717BB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Attended a </w:t>
      </w:r>
      <w:r>
        <w:rPr>
          <w:sz w:val="22"/>
          <w:szCs w:val="22"/>
        </w:rPr>
        <w:t xml:space="preserve">National </w:t>
      </w:r>
      <w:r w:rsidRPr="00EC2499">
        <w:rPr>
          <w:sz w:val="22"/>
          <w:szCs w:val="22"/>
        </w:rPr>
        <w:t>Workshop on</w:t>
      </w:r>
      <w:r>
        <w:rPr>
          <w:sz w:val="22"/>
          <w:szCs w:val="22"/>
        </w:rPr>
        <w:t xml:space="preserve"> “Domestic Violence”, Organized by Centre for Women’s Studies and Research, University of Kashmir, February 21</w:t>
      </w:r>
      <w:r w:rsidRPr="00E717B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2023.</w:t>
      </w:r>
    </w:p>
    <w:p w:rsidR="00F32E47" w:rsidRDefault="00F32E47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>
        <w:rPr>
          <w:sz w:val="22"/>
          <w:szCs w:val="22"/>
        </w:rPr>
        <w:t>Attended a Three Days Workshop on “</w:t>
      </w:r>
      <w:r w:rsidRPr="00F32E47">
        <w:rPr>
          <w:sz w:val="22"/>
          <w:szCs w:val="22"/>
        </w:rPr>
        <w:t>Pedagogy</w:t>
      </w:r>
      <w:r>
        <w:rPr>
          <w:sz w:val="22"/>
          <w:szCs w:val="22"/>
        </w:rPr>
        <w:t>”</w:t>
      </w:r>
      <w:r w:rsidR="00C2617D">
        <w:rPr>
          <w:sz w:val="22"/>
          <w:szCs w:val="22"/>
        </w:rPr>
        <w:t xml:space="preserve"> in women studies</w:t>
      </w:r>
      <w:r>
        <w:rPr>
          <w:sz w:val="22"/>
          <w:szCs w:val="22"/>
        </w:rPr>
        <w:t>, Organized by Aligarh Muslim University, February 28</w:t>
      </w:r>
      <w:r w:rsidRPr="00F32E4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01 March, 2023.</w:t>
      </w:r>
    </w:p>
    <w:p w:rsidR="00E717BB" w:rsidRDefault="00856DA2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>
        <w:rPr>
          <w:sz w:val="22"/>
          <w:szCs w:val="22"/>
        </w:rPr>
        <w:t>Organized</w:t>
      </w:r>
      <w:r w:rsidR="00E717BB" w:rsidRPr="00EC2499">
        <w:rPr>
          <w:sz w:val="22"/>
          <w:szCs w:val="22"/>
        </w:rPr>
        <w:t xml:space="preserve"> a Workshop on</w:t>
      </w:r>
      <w:r w:rsidR="00E717BB">
        <w:rPr>
          <w:sz w:val="22"/>
          <w:szCs w:val="22"/>
        </w:rPr>
        <w:t xml:space="preserve"> “Poly Cystic Ovarian Disease” (PCOD), Organized by Centre for Women’s Studies and Research, University of Kashmir, March 10</w:t>
      </w:r>
      <w:r w:rsidR="00E717BB" w:rsidRPr="00E717BB">
        <w:rPr>
          <w:sz w:val="22"/>
          <w:szCs w:val="22"/>
          <w:vertAlign w:val="superscript"/>
        </w:rPr>
        <w:t>th</w:t>
      </w:r>
      <w:r w:rsidR="00E717BB">
        <w:rPr>
          <w:sz w:val="22"/>
          <w:szCs w:val="22"/>
        </w:rPr>
        <w:t>, 2023.</w:t>
      </w:r>
    </w:p>
    <w:p w:rsidR="00E717BB" w:rsidRDefault="00856DA2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>
        <w:rPr>
          <w:sz w:val="22"/>
          <w:szCs w:val="22"/>
        </w:rPr>
        <w:t>Organized</w:t>
      </w:r>
      <w:r w:rsidR="00E717BB" w:rsidRPr="00EC2499">
        <w:rPr>
          <w:sz w:val="22"/>
          <w:szCs w:val="22"/>
        </w:rPr>
        <w:t xml:space="preserve"> a </w:t>
      </w:r>
      <w:r w:rsidR="00E717BB">
        <w:rPr>
          <w:sz w:val="22"/>
          <w:szCs w:val="22"/>
        </w:rPr>
        <w:t xml:space="preserve">Two Days </w:t>
      </w:r>
      <w:r w:rsidR="00E717BB" w:rsidRPr="00EC2499">
        <w:rPr>
          <w:sz w:val="22"/>
          <w:szCs w:val="22"/>
        </w:rPr>
        <w:t>Workshop on</w:t>
      </w:r>
      <w:r w:rsidR="00E717BB">
        <w:rPr>
          <w:sz w:val="22"/>
          <w:szCs w:val="22"/>
        </w:rPr>
        <w:t xml:space="preserve"> “Common Health Issues of Women &amp; Nutritional Needs of Adolescent Girls”, March 27</w:t>
      </w:r>
      <w:r w:rsidR="00E717BB" w:rsidRPr="00E717BB">
        <w:rPr>
          <w:sz w:val="22"/>
          <w:szCs w:val="22"/>
          <w:vertAlign w:val="superscript"/>
        </w:rPr>
        <w:t>th</w:t>
      </w:r>
      <w:r w:rsidR="00E717BB">
        <w:rPr>
          <w:sz w:val="22"/>
          <w:szCs w:val="22"/>
        </w:rPr>
        <w:t>, 2023.</w:t>
      </w:r>
    </w:p>
    <w:p w:rsidR="00E717BB" w:rsidRDefault="00D508E0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>
        <w:rPr>
          <w:sz w:val="22"/>
          <w:szCs w:val="22"/>
        </w:rPr>
        <w:t>Organized</w:t>
      </w:r>
      <w:r w:rsidR="00E717BB" w:rsidRPr="00EC2499">
        <w:rPr>
          <w:sz w:val="22"/>
          <w:szCs w:val="22"/>
        </w:rPr>
        <w:t xml:space="preserve"> a </w:t>
      </w:r>
      <w:r w:rsidR="00E717BB">
        <w:rPr>
          <w:sz w:val="22"/>
          <w:szCs w:val="22"/>
        </w:rPr>
        <w:t>One Day Exhibition of “</w:t>
      </w:r>
      <w:r w:rsidR="00E717BB" w:rsidRPr="00EC2499">
        <w:rPr>
          <w:sz w:val="22"/>
          <w:szCs w:val="22"/>
        </w:rPr>
        <w:t>W</w:t>
      </w:r>
      <w:r w:rsidR="00E717BB">
        <w:rPr>
          <w:sz w:val="22"/>
          <w:szCs w:val="22"/>
        </w:rPr>
        <w:t>omen Entrepreneurs</w:t>
      </w:r>
      <w:r>
        <w:rPr>
          <w:sz w:val="22"/>
          <w:szCs w:val="22"/>
        </w:rPr>
        <w:t xml:space="preserve"> of Kashmir</w:t>
      </w:r>
      <w:r w:rsidR="00E717BB">
        <w:rPr>
          <w:sz w:val="22"/>
          <w:szCs w:val="22"/>
        </w:rPr>
        <w:t>”</w:t>
      </w:r>
      <w:r w:rsidR="00AE37F7">
        <w:rPr>
          <w:sz w:val="22"/>
          <w:szCs w:val="22"/>
        </w:rPr>
        <w:t xml:space="preserve">, </w:t>
      </w:r>
      <w:r w:rsidR="0025333C">
        <w:rPr>
          <w:sz w:val="22"/>
          <w:szCs w:val="22"/>
        </w:rPr>
        <w:t>at university of Kashmir,</w:t>
      </w:r>
      <w:r w:rsidR="00AE37F7">
        <w:rPr>
          <w:sz w:val="22"/>
          <w:szCs w:val="22"/>
        </w:rPr>
        <w:t xml:space="preserve"> May 29</w:t>
      </w:r>
      <w:r w:rsidR="00AE37F7" w:rsidRPr="00AE37F7">
        <w:rPr>
          <w:sz w:val="22"/>
          <w:szCs w:val="22"/>
          <w:vertAlign w:val="superscript"/>
        </w:rPr>
        <w:t>th</w:t>
      </w:r>
      <w:r w:rsidR="00AE37F7">
        <w:rPr>
          <w:sz w:val="22"/>
          <w:szCs w:val="22"/>
        </w:rPr>
        <w:t>, 2023.</w:t>
      </w:r>
    </w:p>
    <w:p w:rsidR="00AE37F7" w:rsidRDefault="00AE37F7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 w:rsidRPr="00EC2499">
        <w:rPr>
          <w:sz w:val="22"/>
          <w:szCs w:val="22"/>
        </w:rPr>
        <w:t xml:space="preserve">Attended a </w:t>
      </w:r>
      <w:r>
        <w:rPr>
          <w:sz w:val="22"/>
          <w:szCs w:val="22"/>
        </w:rPr>
        <w:t xml:space="preserve">One Day National Conclave on “The Kashmir Entrepreneurship Conclave for SC, ST &amp; Women Entrepreneurs) </w:t>
      </w:r>
      <w:r w:rsidRPr="00EC2499">
        <w:rPr>
          <w:sz w:val="22"/>
          <w:szCs w:val="22"/>
        </w:rPr>
        <w:t>Workshop</w:t>
      </w:r>
      <w:r>
        <w:rPr>
          <w:sz w:val="22"/>
          <w:szCs w:val="22"/>
        </w:rPr>
        <w:t>, Organized by Centre for Women’s Studies and Research, University of Kashmir, June 14</w:t>
      </w:r>
      <w:r w:rsidRPr="00AE37F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2023.</w:t>
      </w:r>
    </w:p>
    <w:p w:rsidR="00AE37F7" w:rsidRPr="00AE37F7" w:rsidRDefault="00003509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BA0E35">
        <w:rPr>
          <w:sz w:val="22"/>
          <w:szCs w:val="22"/>
        </w:rPr>
        <w:t>rganized and attended</w:t>
      </w:r>
      <w:r w:rsidR="00AE37F7" w:rsidRPr="00AE37F7">
        <w:rPr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 w:rsidR="00AE37F7" w:rsidRPr="00AE37F7">
        <w:rPr>
          <w:sz w:val="22"/>
          <w:szCs w:val="22"/>
        </w:rPr>
        <w:t xml:space="preserve"> Awareness Workshop</w:t>
      </w:r>
      <w:r w:rsidR="00623F8D">
        <w:rPr>
          <w:sz w:val="22"/>
          <w:szCs w:val="22"/>
        </w:rPr>
        <w:t xml:space="preserve"> in coll</w:t>
      </w:r>
      <w:r w:rsidR="008E5C0F">
        <w:rPr>
          <w:sz w:val="22"/>
          <w:szCs w:val="22"/>
        </w:rPr>
        <w:t>a</w:t>
      </w:r>
      <w:r w:rsidR="00623F8D">
        <w:rPr>
          <w:sz w:val="22"/>
          <w:szCs w:val="22"/>
        </w:rPr>
        <w:t>boration</w:t>
      </w:r>
      <w:r w:rsidR="00AE37F7" w:rsidRPr="00AE37F7">
        <w:rPr>
          <w:sz w:val="22"/>
          <w:szCs w:val="22"/>
        </w:rPr>
        <w:t xml:space="preserve"> </w:t>
      </w:r>
      <w:r w:rsidR="00AE37F7" w:rsidRPr="00AE37F7">
        <w:rPr>
          <w:color w:val="000000"/>
          <w:sz w:val="22"/>
          <w:szCs w:val="22"/>
          <w:shd w:val="clear" w:color="auto" w:fill="FFFFFF"/>
        </w:rPr>
        <w:t>with the District Legal Services Authority, Srinagar</w:t>
      </w:r>
      <w:r w:rsidR="00AE37F7">
        <w:rPr>
          <w:color w:val="000000"/>
          <w:sz w:val="22"/>
          <w:szCs w:val="22"/>
          <w:shd w:val="clear" w:color="auto" w:fill="FFFFFF"/>
        </w:rPr>
        <w:t>,</w:t>
      </w:r>
      <w:r w:rsidR="00A309A0">
        <w:rPr>
          <w:color w:val="000000"/>
          <w:sz w:val="22"/>
          <w:szCs w:val="22"/>
          <w:shd w:val="clear" w:color="auto" w:fill="FFFFFF"/>
        </w:rPr>
        <w:t xml:space="preserve"> organized by CWSR, University of kashmir</w:t>
      </w:r>
      <w:r w:rsidR="00AE37F7">
        <w:rPr>
          <w:color w:val="000000"/>
          <w:sz w:val="22"/>
          <w:szCs w:val="22"/>
          <w:shd w:val="clear" w:color="auto" w:fill="FFFFFF"/>
        </w:rPr>
        <w:t xml:space="preserve">  </w:t>
      </w:r>
      <w:r w:rsidR="00623F8D">
        <w:rPr>
          <w:color w:val="000000"/>
          <w:sz w:val="22"/>
          <w:szCs w:val="22"/>
          <w:shd w:val="clear" w:color="auto" w:fill="FFFFFF"/>
        </w:rPr>
        <w:t>on the theme, Women and Inheritance Rights’</w:t>
      </w:r>
      <w:r w:rsidR="00AE37F7">
        <w:rPr>
          <w:color w:val="000000"/>
          <w:sz w:val="22"/>
          <w:szCs w:val="22"/>
          <w:shd w:val="clear" w:color="auto" w:fill="FFFFFF"/>
        </w:rPr>
        <w:t xml:space="preserve"> June 23</w:t>
      </w:r>
      <w:r w:rsidR="00AE37F7" w:rsidRPr="00AE37F7">
        <w:rPr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AE37F7">
        <w:rPr>
          <w:color w:val="000000"/>
          <w:sz w:val="22"/>
          <w:szCs w:val="22"/>
          <w:shd w:val="clear" w:color="auto" w:fill="FFFFFF"/>
        </w:rPr>
        <w:t>, 2023.</w:t>
      </w:r>
    </w:p>
    <w:p w:rsidR="00D051AD" w:rsidRDefault="00AE37F7" w:rsidP="00D051A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 w:rsidRPr="00AE37F7">
        <w:rPr>
          <w:sz w:val="22"/>
          <w:szCs w:val="22"/>
        </w:rPr>
        <w:t xml:space="preserve">Attended a </w:t>
      </w:r>
      <w:r>
        <w:rPr>
          <w:sz w:val="22"/>
          <w:szCs w:val="22"/>
        </w:rPr>
        <w:t xml:space="preserve">Two Days </w:t>
      </w:r>
      <w:r w:rsidRPr="00AE37F7">
        <w:rPr>
          <w:sz w:val="22"/>
          <w:szCs w:val="22"/>
        </w:rPr>
        <w:t>Workshop</w:t>
      </w:r>
      <w:r>
        <w:rPr>
          <w:sz w:val="22"/>
          <w:szCs w:val="22"/>
        </w:rPr>
        <w:t xml:space="preserve"> on “Gender Audit Training” with Women in Security, Conflict Management &amp; Peace (WISCOMP), Organized by Centre for Women’s Studies and Research, University of Kashmir, </w:t>
      </w:r>
      <w:r w:rsidR="00E43357">
        <w:rPr>
          <w:sz w:val="22"/>
          <w:szCs w:val="22"/>
        </w:rPr>
        <w:t>August</w:t>
      </w:r>
      <w:r>
        <w:rPr>
          <w:sz w:val="22"/>
          <w:szCs w:val="22"/>
        </w:rPr>
        <w:t xml:space="preserve"> 23</w:t>
      </w:r>
      <w:r w:rsidRPr="00AE37F7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– 24</w:t>
      </w:r>
      <w:r w:rsidRPr="00AE37F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2023.</w:t>
      </w:r>
    </w:p>
    <w:p w:rsidR="00D051AD" w:rsidRPr="00D051AD" w:rsidRDefault="00D051AD" w:rsidP="00D051A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 w:rsidRPr="00D051AD">
        <w:rPr>
          <w:sz w:val="22"/>
          <w:szCs w:val="22"/>
        </w:rPr>
        <w:t>Attended a Two Days Workshop on “Capacity Building of women Manager</w:t>
      </w:r>
      <w:r w:rsidR="008554E8">
        <w:rPr>
          <w:sz w:val="22"/>
          <w:szCs w:val="22"/>
        </w:rPr>
        <w:t>s</w:t>
      </w:r>
      <w:r w:rsidRPr="00D051AD">
        <w:rPr>
          <w:sz w:val="22"/>
          <w:szCs w:val="22"/>
        </w:rPr>
        <w:t xml:space="preserve"> in Higher Education”, Organized by Government College of Education, Srinagar, August 17</w:t>
      </w:r>
      <w:r w:rsidRPr="00D051AD">
        <w:rPr>
          <w:sz w:val="22"/>
          <w:szCs w:val="22"/>
          <w:vertAlign w:val="superscript"/>
        </w:rPr>
        <w:t>th</w:t>
      </w:r>
      <w:r w:rsidRPr="00D051AD">
        <w:rPr>
          <w:sz w:val="22"/>
          <w:szCs w:val="22"/>
        </w:rPr>
        <w:t xml:space="preserve"> – 18</w:t>
      </w:r>
      <w:r w:rsidRPr="00D051AD">
        <w:rPr>
          <w:sz w:val="22"/>
          <w:szCs w:val="22"/>
          <w:vertAlign w:val="superscript"/>
        </w:rPr>
        <w:t>th</w:t>
      </w:r>
      <w:r w:rsidRPr="00D051AD">
        <w:rPr>
          <w:sz w:val="22"/>
          <w:szCs w:val="22"/>
        </w:rPr>
        <w:t>, 2023</w:t>
      </w:r>
      <w:r>
        <w:rPr>
          <w:sz w:val="22"/>
          <w:szCs w:val="22"/>
        </w:rPr>
        <w:t>.</w:t>
      </w:r>
    </w:p>
    <w:p w:rsidR="007C2D03" w:rsidRPr="007C2D03" w:rsidRDefault="007C2D03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 w:rsidRPr="007C2D03">
        <w:rPr>
          <w:sz w:val="22"/>
          <w:szCs w:val="22"/>
        </w:rPr>
        <w:t xml:space="preserve">Delivered a lecture </w:t>
      </w:r>
      <w:r w:rsidR="00DA1B21">
        <w:rPr>
          <w:sz w:val="22"/>
          <w:szCs w:val="22"/>
        </w:rPr>
        <w:t>on the theme,’</w:t>
      </w:r>
      <w:r w:rsidRPr="007C2D03">
        <w:rPr>
          <w:sz w:val="22"/>
          <w:szCs w:val="22"/>
        </w:rPr>
        <w:t xml:space="preserve"> </w:t>
      </w:r>
      <w:r w:rsidRPr="007C2D03">
        <w:rPr>
          <w:b/>
          <w:i/>
          <w:iCs/>
          <w:sz w:val="22"/>
          <w:szCs w:val="22"/>
        </w:rPr>
        <w:t>Online Education,</w:t>
      </w:r>
      <w:r w:rsidRPr="007C2D03">
        <w:rPr>
          <w:i/>
          <w:iCs/>
          <w:sz w:val="22"/>
          <w:szCs w:val="22"/>
        </w:rPr>
        <w:t xml:space="preserve"> </w:t>
      </w:r>
      <w:r w:rsidRPr="007C2D03">
        <w:rPr>
          <w:sz w:val="22"/>
          <w:szCs w:val="22"/>
        </w:rPr>
        <w:t>Organized by DD Kashmir Srinagar, November, 11</w:t>
      </w:r>
      <w:r w:rsidRPr="007C2D0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2023.</w:t>
      </w:r>
    </w:p>
    <w:p w:rsidR="00AE37F7" w:rsidRDefault="00AE37F7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>
        <w:rPr>
          <w:sz w:val="22"/>
          <w:szCs w:val="22"/>
        </w:rPr>
        <w:t>Attended a Two Days National Seminar on “Socio-Cultural Dimensions of Sexual and Reproductive Health of Women in Kashmir”</w:t>
      </w:r>
      <w:r w:rsidR="00E43357">
        <w:rPr>
          <w:sz w:val="22"/>
          <w:szCs w:val="22"/>
        </w:rPr>
        <w:t xml:space="preserve"> with National Commission for Women, New Delhi</w:t>
      </w:r>
      <w:r>
        <w:rPr>
          <w:sz w:val="22"/>
          <w:szCs w:val="22"/>
        </w:rPr>
        <w:t>, Organized by Centre for Women’s Studies and Research, University of Kashmir</w:t>
      </w:r>
      <w:r w:rsidR="00E43357">
        <w:rPr>
          <w:sz w:val="22"/>
          <w:szCs w:val="22"/>
        </w:rPr>
        <w:t>, November 23</w:t>
      </w:r>
      <w:r w:rsidR="00E43357" w:rsidRPr="00E43357">
        <w:rPr>
          <w:sz w:val="22"/>
          <w:szCs w:val="22"/>
          <w:vertAlign w:val="superscript"/>
        </w:rPr>
        <w:t>rd</w:t>
      </w:r>
      <w:r w:rsidR="00E43357">
        <w:rPr>
          <w:sz w:val="22"/>
          <w:szCs w:val="22"/>
        </w:rPr>
        <w:t xml:space="preserve"> – 24</w:t>
      </w:r>
      <w:r w:rsidR="00E43357" w:rsidRPr="00E43357">
        <w:rPr>
          <w:sz w:val="22"/>
          <w:szCs w:val="22"/>
          <w:vertAlign w:val="superscript"/>
        </w:rPr>
        <w:t>th</w:t>
      </w:r>
      <w:r w:rsidR="00E43357">
        <w:rPr>
          <w:sz w:val="22"/>
          <w:szCs w:val="22"/>
        </w:rPr>
        <w:t>, 2023.</w:t>
      </w:r>
    </w:p>
    <w:p w:rsidR="00E43357" w:rsidRPr="007B17A7" w:rsidRDefault="00E43357" w:rsidP="00C6131D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>
        <w:rPr>
          <w:sz w:val="22"/>
          <w:szCs w:val="22"/>
        </w:rPr>
        <w:t>Attended a</w:t>
      </w:r>
      <w:r w:rsidR="00DA1B21">
        <w:rPr>
          <w:sz w:val="22"/>
          <w:szCs w:val="22"/>
        </w:rPr>
        <w:t>n</w:t>
      </w:r>
      <w:r>
        <w:rPr>
          <w:sz w:val="22"/>
          <w:szCs w:val="22"/>
        </w:rPr>
        <w:t xml:space="preserve"> Online Workshop on </w:t>
      </w:r>
      <w:r w:rsidRPr="00E43357">
        <w:rPr>
          <w:color w:val="000000"/>
          <w:sz w:val="22"/>
          <w:szCs w:val="22"/>
          <w:shd w:val="clear" w:color="auto" w:fill="FFFFFF"/>
        </w:rPr>
        <w:t>“Unite! Invest to Prevent Violence Against Women &amp; Girls - No Excuse”</w:t>
      </w:r>
      <w:r>
        <w:rPr>
          <w:color w:val="000000"/>
          <w:sz w:val="22"/>
          <w:szCs w:val="22"/>
          <w:shd w:val="clear" w:color="auto" w:fill="FFFFFF"/>
        </w:rPr>
        <w:t>, Organized by Centre for Women’s Studies and Research, University of Kashmir, via Google Meet, November 28</w:t>
      </w:r>
      <w:r w:rsidRPr="00E43357">
        <w:rPr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color w:val="000000"/>
          <w:sz w:val="22"/>
          <w:szCs w:val="22"/>
          <w:shd w:val="clear" w:color="auto" w:fill="FFFFFF"/>
        </w:rPr>
        <w:t>, 2023.</w:t>
      </w:r>
    </w:p>
    <w:p w:rsidR="00D051AD" w:rsidRDefault="007B17A7" w:rsidP="004D4920">
      <w:pPr>
        <w:numPr>
          <w:ilvl w:val="0"/>
          <w:numId w:val="6"/>
        </w:numPr>
        <w:spacing w:after="120"/>
        <w:ind w:right="-54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Conducted 15 days refresher course in </w:t>
      </w:r>
      <w:r w:rsidR="001356AD">
        <w:rPr>
          <w:color w:val="000000"/>
          <w:sz w:val="22"/>
          <w:szCs w:val="22"/>
          <w:shd w:val="clear" w:color="auto" w:fill="FFFFFF"/>
        </w:rPr>
        <w:t>G</w:t>
      </w:r>
      <w:r>
        <w:rPr>
          <w:color w:val="000000"/>
          <w:sz w:val="22"/>
          <w:szCs w:val="22"/>
          <w:shd w:val="clear" w:color="auto" w:fill="FFFFFF"/>
        </w:rPr>
        <w:t xml:space="preserve">ender and </w:t>
      </w:r>
      <w:r w:rsidR="001356AD">
        <w:rPr>
          <w:color w:val="000000"/>
          <w:sz w:val="22"/>
          <w:szCs w:val="22"/>
          <w:shd w:val="clear" w:color="auto" w:fill="FFFFFF"/>
        </w:rPr>
        <w:t>D</w:t>
      </w:r>
      <w:r>
        <w:rPr>
          <w:color w:val="000000"/>
          <w:sz w:val="22"/>
          <w:szCs w:val="22"/>
          <w:shd w:val="clear" w:color="auto" w:fill="FFFFFF"/>
        </w:rPr>
        <w:t xml:space="preserve">evelopment in collaboration with HRDC, University of Kashmir, organized by UGC, </w:t>
      </w:r>
    </w:p>
    <w:p w:rsidR="004D4920" w:rsidRPr="004D4920" w:rsidRDefault="004D4920" w:rsidP="004D4920">
      <w:pPr>
        <w:spacing w:after="120"/>
        <w:ind w:left="360" w:right="-540"/>
        <w:jc w:val="both"/>
        <w:rPr>
          <w:sz w:val="22"/>
          <w:szCs w:val="22"/>
        </w:rPr>
      </w:pPr>
    </w:p>
    <w:p w:rsidR="00E66B31" w:rsidRDefault="00E66B31" w:rsidP="00E43357">
      <w:pPr>
        <w:spacing w:after="120"/>
        <w:ind w:left="360" w:right="-540"/>
        <w:jc w:val="both"/>
        <w:rPr>
          <w:sz w:val="22"/>
          <w:szCs w:val="22"/>
        </w:rPr>
      </w:pPr>
      <w:r>
        <w:rPr>
          <w:sz w:val="22"/>
          <w:szCs w:val="22"/>
        </w:rPr>
        <w:t>PROJECTS COMPLETED</w:t>
      </w:r>
    </w:p>
    <w:p w:rsidR="00E66B31" w:rsidRDefault="00E66B31" w:rsidP="00E43357">
      <w:pPr>
        <w:spacing w:after="120"/>
        <w:ind w:left="360" w:right="-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133D3">
        <w:rPr>
          <w:sz w:val="22"/>
          <w:szCs w:val="22"/>
        </w:rPr>
        <w:t>.</w:t>
      </w:r>
      <w:r>
        <w:rPr>
          <w:sz w:val="22"/>
          <w:szCs w:val="22"/>
        </w:rPr>
        <w:t xml:space="preserve"> UGC sponsored project; </w:t>
      </w:r>
    </w:p>
    <w:p w:rsidR="00B2362A" w:rsidRDefault="00E66B31" w:rsidP="00E43357">
      <w:pPr>
        <w:spacing w:after="120"/>
        <w:ind w:left="360" w:right="-540"/>
        <w:jc w:val="both"/>
        <w:rPr>
          <w:sz w:val="22"/>
          <w:szCs w:val="22"/>
        </w:rPr>
      </w:pPr>
      <w:r>
        <w:rPr>
          <w:sz w:val="22"/>
          <w:szCs w:val="22"/>
        </w:rPr>
        <w:t>Female participation in government developmental schemes, in Jammu and Kashmir</w:t>
      </w:r>
      <w:r w:rsidR="00B2362A">
        <w:rPr>
          <w:sz w:val="22"/>
          <w:szCs w:val="22"/>
        </w:rPr>
        <w:t>, 2016</w:t>
      </w:r>
    </w:p>
    <w:p w:rsidR="00B2362A" w:rsidRDefault="00B2362A" w:rsidP="00E43357">
      <w:pPr>
        <w:spacing w:after="120"/>
        <w:ind w:left="360" w:righ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Project sponsored by RUSA </w:t>
      </w:r>
    </w:p>
    <w:p w:rsidR="00B2362A" w:rsidRDefault="00B2362A" w:rsidP="00E43357">
      <w:pPr>
        <w:spacing w:after="120"/>
        <w:ind w:left="360" w:right="-540"/>
        <w:jc w:val="both"/>
        <w:rPr>
          <w:sz w:val="22"/>
          <w:szCs w:val="22"/>
        </w:rPr>
      </w:pPr>
      <w:r>
        <w:rPr>
          <w:sz w:val="22"/>
          <w:szCs w:val="22"/>
        </w:rPr>
        <w:t>Empowering Tribal Women of Kashmir through skill development, 2023</w:t>
      </w: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923D93" w:rsidRDefault="00923D93" w:rsidP="00E43357">
      <w:pPr>
        <w:spacing w:after="120"/>
        <w:ind w:left="360" w:right="-540"/>
        <w:jc w:val="both"/>
        <w:rPr>
          <w:sz w:val="22"/>
          <w:szCs w:val="22"/>
        </w:rPr>
      </w:pPr>
    </w:p>
    <w:p w:rsidR="00E66B31" w:rsidRPr="00AE37F7" w:rsidRDefault="00E66B31" w:rsidP="00E43357">
      <w:pPr>
        <w:spacing w:after="120"/>
        <w:ind w:left="360" w:righ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45469" w:rsidRPr="00EC2499" w:rsidRDefault="003D6C4B" w:rsidP="008944A8">
      <w:pPr>
        <w:shd w:val="clear" w:color="auto" w:fill="C0C0C0"/>
        <w:ind w:left="-270" w:right="-45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="00FF7090" w:rsidRPr="00EC2499">
        <w:rPr>
          <w:b/>
          <w:sz w:val="22"/>
          <w:szCs w:val="22"/>
        </w:rPr>
        <w:t xml:space="preserve">. </w:t>
      </w:r>
      <w:r w:rsidR="00145469" w:rsidRPr="00EC2499">
        <w:rPr>
          <w:b/>
          <w:sz w:val="22"/>
          <w:szCs w:val="22"/>
        </w:rPr>
        <w:t>PUBLICATIONS</w:t>
      </w:r>
      <w:r w:rsidR="00A20C6D" w:rsidRPr="00EC2499">
        <w:rPr>
          <w:b/>
          <w:sz w:val="22"/>
          <w:szCs w:val="22"/>
        </w:rPr>
        <w:t>/PRESENTATIONS</w:t>
      </w:r>
      <w:r w:rsidR="00317D92" w:rsidRPr="00EC2499">
        <w:rPr>
          <w:b/>
          <w:sz w:val="22"/>
          <w:szCs w:val="22"/>
        </w:rPr>
        <w:t xml:space="preserve"> IN CONFERENCES</w:t>
      </w:r>
    </w:p>
    <w:p w:rsidR="003D10A6" w:rsidRDefault="003D10A6" w:rsidP="008944A8">
      <w:pPr>
        <w:pStyle w:val="Heading1"/>
        <w:spacing w:after="120"/>
        <w:ind w:right="-450"/>
        <w:jc w:val="both"/>
        <w:rPr>
          <w:rFonts w:ascii="Times New Roman" w:hAnsi="Times New Roman"/>
          <w:sz w:val="22"/>
          <w:szCs w:val="22"/>
          <w:u w:val="single"/>
        </w:rPr>
      </w:pPr>
    </w:p>
    <w:p w:rsidR="00A25A91" w:rsidRPr="006F344D" w:rsidRDefault="00A25A91" w:rsidP="008944A8">
      <w:pPr>
        <w:pStyle w:val="Heading1"/>
        <w:spacing w:after="120"/>
        <w:ind w:right="-450"/>
        <w:jc w:val="both"/>
        <w:rPr>
          <w:rFonts w:ascii="Times New Roman" w:hAnsi="Times New Roman"/>
          <w:sz w:val="22"/>
          <w:szCs w:val="22"/>
          <w:u w:val="single"/>
        </w:rPr>
      </w:pPr>
      <w:r w:rsidRPr="006F344D">
        <w:rPr>
          <w:rFonts w:ascii="Times New Roman" w:hAnsi="Times New Roman"/>
          <w:sz w:val="22"/>
          <w:szCs w:val="22"/>
          <w:u w:val="single"/>
        </w:rPr>
        <w:t>Books</w:t>
      </w:r>
    </w:p>
    <w:p w:rsidR="008F36AF" w:rsidRPr="006F344D" w:rsidRDefault="008F36AF" w:rsidP="00230355">
      <w:pPr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before="120" w:after="120"/>
        <w:ind w:left="270" w:right="-450" w:hanging="27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Women, Work and family</w:t>
      </w:r>
      <w:r w:rsidRPr="006F344D">
        <w:rPr>
          <w:sz w:val="22"/>
          <w:szCs w:val="22"/>
        </w:rPr>
        <w:t xml:space="preserve">: Managing Work and Family Roles, Consortium Books Pvt.  Limited, Allahabad, </w:t>
      </w:r>
      <w:r w:rsidR="00E96F8F" w:rsidRPr="006F344D">
        <w:rPr>
          <w:sz w:val="22"/>
          <w:szCs w:val="22"/>
        </w:rPr>
        <w:t>(</w:t>
      </w:r>
      <w:r w:rsidR="00FF7713" w:rsidRPr="006F344D">
        <w:rPr>
          <w:sz w:val="22"/>
          <w:szCs w:val="22"/>
        </w:rPr>
        <w:t xml:space="preserve">ISBN NO </w:t>
      </w:r>
      <w:r w:rsidR="00FF7713" w:rsidRPr="006F344D">
        <w:rPr>
          <w:sz w:val="22"/>
          <w:szCs w:val="22"/>
          <w:lang w:val="en-IN" w:eastAsia="en-IN"/>
        </w:rPr>
        <w:t>978-81-923060-5-6</w:t>
      </w:r>
      <w:r w:rsidRPr="006F344D">
        <w:rPr>
          <w:sz w:val="22"/>
          <w:szCs w:val="22"/>
        </w:rPr>
        <w:t>)</w:t>
      </w:r>
    </w:p>
    <w:p w:rsidR="00A25A91" w:rsidRPr="006F344D" w:rsidRDefault="00E41742" w:rsidP="00230355">
      <w:pPr>
        <w:numPr>
          <w:ilvl w:val="0"/>
          <w:numId w:val="3"/>
        </w:numPr>
        <w:tabs>
          <w:tab w:val="left" w:pos="270"/>
          <w:tab w:val="left" w:pos="7797"/>
        </w:tabs>
        <w:autoSpaceDE w:val="0"/>
        <w:autoSpaceDN w:val="0"/>
        <w:adjustRightInd w:val="0"/>
        <w:spacing w:before="120" w:after="120"/>
        <w:ind w:left="270" w:right="-450" w:hanging="27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Dynamics of Women Empowerment</w:t>
      </w:r>
      <w:r w:rsidR="0013397A" w:rsidRPr="006F344D">
        <w:rPr>
          <w:b/>
          <w:sz w:val="22"/>
          <w:szCs w:val="22"/>
        </w:rPr>
        <w:t xml:space="preserve"> and Development</w:t>
      </w:r>
      <w:r w:rsidR="00080D3A" w:rsidRPr="006F344D">
        <w:rPr>
          <w:b/>
          <w:sz w:val="22"/>
          <w:szCs w:val="22"/>
        </w:rPr>
        <w:t xml:space="preserve">, </w:t>
      </w:r>
      <w:r w:rsidR="00FF7713" w:rsidRPr="006F344D">
        <w:rPr>
          <w:sz w:val="22"/>
          <w:szCs w:val="22"/>
        </w:rPr>
        <w:t xml:space="preserve">Consortium Books Pvt.  Limited (ISBN </w:t>
      </w:r>
      <w:r w:rsidR="00FF7713" w:rsidRPr="006F344D">
        <w:rPr>
          <w:sz w:val="22"/>
          <w:szCs w:val="22"/>
          <w:lang w:val="en-IN" w:eastAsia="en-IN"/>
        </w:rPr>
        <w:t>978-81-9</w:t>
      </w:r>
      <w:r w:rsidR="0013397A" w:rsidRPr="006F344D">
        <w:rPr>
          <w:sz w:val="22"/>
          <w:szCs w:val="22"/>
          <w:lang w:val="en-IN" w:eastAsia="en-IN"/>
        </w:rPr>
        <w:t xml:space="preserve"> </w:t>
      </w:r>
      <w:r w:rsidR="00FF7713" w:rsidRPr="006F344D">
        <w:rPr>
          <w:sz w:val="22"/>
          <w:szCs w:val="22"/>
          <w:lang w:val="en-IN" w:eastAsia="en-IN"/>
        </w:rPr>
        <w:t>23060-6-3</w:t>
      </w:r>
      <w:r w:rsidR="00E96F8F" w:rsidRPr="006F344D">
        <w:rPr>
          <w:sz w:val="22"/>
          <w:szCs w:val="22"/>
        </w:rPr>
        <w:t>)</w:t>
      </w:r>
    </w:p>
    <w:p w:rsidR="005F0A5D" w:rsidRDefault="005F0A5D" w:rsidP="00230355">
      <w:pPr>
        <w:numPr>
          <w:ilvl w:val="0"/>
          <w:numId w:val="3"/>
        </w:numPr>
        <w:tabs>
          <w:tab w:val="left" w:pos="270"/>
          <w:tab w:val="left" w:pos="7797"/>
        </w:tabs>
        <w:autoSpaceDE w:val="0"/>
        <w:autoSpaceDN w:val="0"/>
        <w:adjustRightInd w:val="0"/>
        <w:spacing w:before="120" w:after="120"/>
        <w:ind w:left="270" w:right="-450" w:hanging="27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Modern Indian Women</w:t>
      </w:r>
      <w:r w:rsidRPr="006F344D">
        <w:rPr>
          <w:sz w:val="22"/>
          <w:szCs w:val="22"/>
        </w:rPr>
        <w:t>, Rajat Publications, New Delhi,2022(ISBN 978-81-7880-899-4)</w:t>
      </w:r>
    </w:p>
    <w:p w:rsidR="00923D93" w:rsidRPr="006F344D" w:rsidRDefault="00923D93" w:rsidP="00230355">
      <w:pPr>
        <w:numPr>
          <w:ilvl w:val="0"/>
          <w:numId w:val="3"/>
        </w:numPr>
        <w:tabs>
          <w:tab w:val="left" w:pos="270"/>
          <w:tab w:val="left" w:pos="7797"/>
        </w:tabs>
        <w:autoSpaceDE w:val="0"/>
        <w:autoSpaceDN w:val="0"/>
        <w:adjustRightInd w:val="0"/>
        <w:spacing w:before="120" w:after="120"/>
        <w:ind w:left="270" w:right="-450" w:hanging="27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Communications UGC Care 2023 </w:t>
      </w:r>
      <w:r w:rsidRPr="00923D93">
        <w:rPr>
          <w:sz w:val="22"/>
          <w:szCs w:val="22"/>
        </w:rPr>
        <w:t>(ISSN</w:t>
      </w:r>
      <w:r>
        <w:rPr>
          <w:sz w:val="22"/>
          <w:szCs w:val="22"/>
        </w:rPr>
        <w:t xml:space="preserve"> 0775)</w:t>
      </w:r>
    </w:p>
    <w:p w:rsidR="00145469" w:rsidRPr="006F344D" w:rsidRDefault="00145469" w:rsidP="008944A8">
      <w:pPr>
        <w:pStyle w:val="Heading1"/>
        <w:spacing w:before="120"/>
        <w:ind w:right="-450"/>
        <w:jc w:val="both"/>
        <w:rPr>
          <w:rFonts w:ascii="Times New Roman" w:hAnsi="Times New Roman"/>
          <w:sz w:val="22"/>
          <w:szCs w:val="22"/>
          <w:u w:val="single"/>
        </w:rPr>
      </w:pPr>
      <w:r w:rsidRPr="006F344D">
        <w:rPr>
          <w:rFonts w:ascii="Times New Roman" w:hAnsi="Times New Roman"/>
          <w:sz w:val="22"/>
          <w:szCs w:val="22"/>
        </w:rPr>
        <w:t xml:space="preserve"> </w:t>
      </w:r>
      <w:r w:rsidR="00DA1B21">
        <w:rPr>
          <w:rFonts w:ascii="Times New Roman" w:hAnsi="Times New Roman"/>
          <w:sz w:val="22"/>
          <w:szCs w:val="22"/>
          <w:u w:val="single"/>
        </w:rPr>
        <w:t xml:space="preserve">Articles published </w:t>
      </w:r>
    </w:p>
    <w:p w:rsidR="00B3403C" w:rsidRPr="006F344D" w:rsidRDefault="00B3403C" w:rsidP="008944A8">
      <w:pPr>
        <w:ind w:right="-450"/>
        <w:jc w:val="both"/>
        <w:rPr>
          <w:sz w:val="22"/>
          <w:szCs w:val="22"/>
        </w:rPr>
      </w:pPr>
    </w:p>
    <w:p w:rsidR="00E0371E" w:rsidRPr="006F344D" w:rsidRDefault="00E0371E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Women’s Commission in J&amp;K</w:t>
      </w:r>
      <w:r w:rsidRPr="006F344D">
        <w:rPr>
          <w:sz w:val="22"/>
          <w:szCs w:val="22"/>
        </w:rPr>
        <w:t xml:space="preserve">, Greater </w:t>
      </w:r>
      <w:r w:rsidR="00C40A7C" w:rsidRPr="006F344D">
        <w:rPr>
          <w:sz w:val="22"/>
          <w:szCs w:val="22"/>
        </w:rPr>
        <w:t>Kashmir, Srinagar, March</w:t>
      </w:r>
      <w:r w:rsidRPr="006F344D">
        <w:rPr>
          <w:sz w:val="22"/>
          <w:szCs w:val="22"/>
        </w:rPr>
        <w:t xml:space="preserve"> 2006</w:t>
      </w:r>
    </w:p>
    <w:p w:rsidR="00E0371E" w:rsidRPr="006F344D" w:rsidRDefault="00E0371E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Towards Empowering Women</w:t>
      </w:r>
      <w:r w:rsidRPr="006F344D">
        <w:rPr>
          <w:sz w:val="22"/>
          <w:szCs w:val="22"/>
        </w:rPr>
        <w:t>, Greater Kashmir,</w:t>
      </w:r>
      <w:r w:rsidR="00C40A7C" w:rsidRPr="006F344D">
        <w:rPr>
          <w:sz w:val="22"/>
          <w:szCs w:val="22"/>
        </w:rPr>
        <w:t xml:space="preserve"> Srinagar, March 2,</w:t>
      </w:r>
      <w:r w:rsidRPr="006F344D">
        <w:rPr>
          <w:sz w:val="22"/>
          <w:szCs w:val="22"/>
        </w:rPr>
        <w:t xml:space="preserve"> 2006</w:t>
      </w:r>
    </w:p>
    <w:p w:rsidR="00E0371E" w:rsidRPr="006F344D" w:rsidRDefault="00E0371E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Domestic Violence</w:t>
      </w:r>
      <w:r w:rsidRPr="006F344D">
        <w:rPr>
          <w:sz w:val="22"/>
          <w:szCs w:val="22"/>
        </w:rPr>
        <w:t>: A Silent killer, Greater Kashmir, Nov 19, 200</w:t>
      </w:r>
      <w:r w:rsidR="00E54752" w:rsidRPr="006F344D">
        <w:rPr>
          <w:sz w:val="22"/>
          <w:szCs w:val="22"/>
        </w:rPr>
        <w:t>6</w:t>
      </w:r>
    </w:p>
    <w:p w:rsidR="00E0371E" w:rsidRPr="006F344D" w:rsidRDefault="00E0371E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Killing Daughters and letting Sons live</w:t>
      </w:r>
      <w:r w:rsidRPr="006F344D">
        <w:rPr>
          <w:sz w:val="22"/>
          <w:szCs w:val="22"/>
        </w:rPr>
        <w:t>, Greater Kashmir, March 30, 2007</w:t>
      </w:r>
    </w:p>
    <w:p w:rsidR="00E0371E" w:rsidRPr="006F344D" w:rsidRDefault="00E0371E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Women to be </w:t>
      </w:r>
      <w:r w:rsidR="00E54752" w:rsidRPr="006F344D">
        <w:rPr>
          <w:b/>
          <w:sz w:val="22"/>
          <w:szCs w:val="22"/>
        </w:rPr>
        <w:t>G</w:t>
      </w:r>
      <w:r w:rsidRPr="006F344D">
        <w:rPr>
          <w:b/>
          <w:sz w:val="22"/>
          <w:szCs w:val="22"/>
        </w:rPr>
        <w:t>iven the Dignity they Deserve</w:t>
      </w:r>
      <w:r w:rsidRPr="006F344D">
        <w:rPr>
          <w:sz w:val="22"/>
          <w:szCs w:val="22"/>
        </w:rPr>
        <w:t>, Greater Kashmir, March 8, 2006</w:t>
      </w:r>
    </w:p>
    <w:p w:rsidR="00E0371E" w:rsidRPr="006F344D" w:rsidRDefault="00E0371E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Educate Her and Educate the Whole Society</w:t>
      </w:r>
      <w:r w:rsidRPr="006F344D">
        <w:rPr>
          <w:sz w:val="22"/>
          <w:szCs w:val="22"/>
        </w:rPr>
        <w:t>, Greater Kashmir, April 26, 2007</w:t>
      </w:r>
    </w:p>
    <w:p w:rsidR="00E0371E" w:rsidRPr="006F344D" w:rsidRDefault="00E0371E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left="270" w:right="-450" w:hanging="27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Honour </w:t>
      </w:r>
      <w:r w:rsidR="000E193A" w:rsidRPr="006F344D">
        <w:rPr>
          <w:b/>
          <w:sz w:val="22"/>
          <w:szCs w:val="22"/>
        </w:rPr>
        <w:t>H</w:t>
      </w:r>
      <w:r w:rsidRPr="006F344D">
        <w:rPr>
          <w:b/>
          <w:sz w:val="22"/>
          <w:szCs w:val="22"/>
        </w:rPr>
        <w:t>er Right</w:t>
      </w:r>
      <w:r w:rsidRPr="006F344D">
        <w:rPr>
          <w:sz w:val="22"/>
          <w:szCs w:val="22"/>
        </w:rPr>
        <w:t xml:space="preserve">: Why Prefer a Male </w:t>
      </w:r>
      <w:r w:rsidR="00812094" w:rsidRPr="006F344D">
        <w:rPr>
          <w:sz w:val="22"/>
          <w:szCs w:val="22"/>
        </w:rPr>
        <w:t>Child to</w:t>
      </w:r>
      <w:r w:rsidRPr="006F344D">
        <w:rPr>
          <w:sz w:val="22"/>
          <w:szCs w:val="22"/>
        </w:rPr>
        <w:t xml:space="preserve"> a Female one when both </w:t>
      </w:r>
      <w:r w:rsidR="00E34FB1" w:rsidRPr="006F344D">
        <w:rPr>
          <w:sz w:val="22"/>
          <w:szCs w:val="22"/>
        </w:rPr>
        <w:t xml:space="preserve">   </w:t>
      </w:r>
      <w:r w:rsidR="0058069A" w:rsidRPr="006F344D">
        <w:rPr>
          <w:sz w:val="22"/>
          <w:szCs w:val="22"/>
        </w:rPr>
        <w:t xml:space="preserve">Demand Equal </w:t>
      </w:r>
      <w:r w:rsidR="00417588" w:rsidRPr="006F344D">
        <w:rPr>
          <w:sz w:val="22"/>
          <w:szCs w:val="22"/>
        </w:rPr>
        <w:t xml:space="preserve">love, </w:t>
      </w:r>
      <w:r w:rsidRPr="006F344D">
        <w:rPr>
          <w:sz w:val="22"/>
          <w:szCs w:val="22"/>
        </w:rPr>
        <w:t>Greater Kashmir, Feb 28, 2009</w:t>
      </w:r>
    </w:p>
    <w:p w:rsidR="009D21FC" w:rsidRPr="006F344D" w:rsidRDefault="00E0371E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left="270" w:right="-450" w:hanging="27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Empower Her</w:t>
      </w:r>
      <w:r w:rsidRPr="006F344D">
        <w:rPr>
          <w:sz w:val="22"/>
          <w:szCs w:val="22"/>
        </w:rPr>
        <w:t xml:space="preserve">: </w:t>
      </w:r>
      <w:r w:rsidRPr="006F344D">
        <w:rPr>
          <w:b/>
          <w:sz w:val="22"/>
          <w:szCs w:val="22"/>
        </w:rPr>
        <w:t>As there in lies the overall Development of the Society</w:t>
      </w:r>
      <w:r w:rsidRPr="006F344D">
        <w:rPr>
          <w:sz w:val="22"/>
          <w:szCs w:val="22"/>
        </w:rPr>
        <w:t xml:space="preserve">, </w:t>
      </w:r>
      <w:r w:rsidR="00812094" w:rsidRPr="006F344D">
        <w:rPr>
          <w:sz w:val="22"/>
          <w:szCs w:val="22"/>
        </w:rPr>
        <w:t>Greater Kashmir</w:t>
      </w:r>
      <w:r w:rsidRPr="006F344D">
        <w:rPr>
          <w:sz w:val="22"/>
          <w:szCs w:val="22"/>
        </w:rPr>
        <w:t>, March 8, 2009</w:t>
      </w:r>
    </w:p>
    <w:p w:rsidR="00D435DF" w:rsidRPr="006F344D" w:rsidRDefault="00D435DF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left="270" w:right="-450" w:hanging="27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Women Empowerment: Concept and Need</w:t>
      </w:r>
      <w:r w:rsidR="00272C9B" w:rsidRPr="006F344D">
        <w:rPr>
          <w:b/>
          <w:sz w:val="22"/>
          <w:szCs w:val="22"/>
        </w:rPr>
        <w:t>,</w:t>
      </w:r>
      <w:r w:rsidRPr="006F344D">
        <w:rPr>
          <w:b/>
          <w:sz w:val="22"/>
          <w:szCs w:val="22"/>
        </w:rPr>
        <w:t xml:space="preserve"> paper presented at National </w:t>
      </w:r>
      <w:r w:rsidR="00812094" w:rsidRPr="006F344D">
        <w:rPr>
          <w:b/>
          <w:sz w:val="22"/>
          <w:szCs w:val="22"/>
        </w:rPr>
        <w:t>Seminar on</w:t>
      </w:r>
      <w:r w:rsidRPr="006F344D">
        <w:rPr>
          <w:b/>
          <w:sz w:val="22"/>
          <w:szCs w:val="22"/>
        </w:rPr>
        <w:t xml:space="preserve"> Women and Modern Age</w:t>
      </w:r>
      <w:r w:rsidRPr="006F344D">
        <w:rPr>
          <w:sz w:val="22"/>
          <w:szCs w:val="22"/>
        </w:rPr>
        <w:t xml:space="preserve">, Women Studies </w:t>
      </w:r>
      <w:r w:rsidR="00812094" w:rsidRPr="006F344D">
        <w:rPr>
          <w:sz w:val="22"/>
          <w:szCs w:val="22"/>
        </w:rPr>
        <w:t>Centre, Government</w:t>
      </w:r>
      <w:r w:rsidRPr="006F344D">
        <w:rPr>
          <w:sz w:val="22"/>
          <w:szCs w:val="22"/>
        </w:rPr>
        <w:t xml:space="preserve"> College of </w:t>
      </w:r>
      <w:r w:rsidR="00812094" w:rsidRPr="006F344D">
        <w:rPr>
          <w:sz w:val="22"/>
          <w:szCs w:val="22"/>
        </w:rPr>
        <w:t>Education, March</w:t>
      </w:r>
      <w:r w:rsidRPr="006F344D">
        <w:rPr>
          <w:sz w:val="22"/>
          <w:szCs w:val="22"/>
        </w:rPr>
        <w:t xml:space="preserve"> 9,2009 </w:t>
      </w:r>
    </w:p>
    <w:p w:rsidR="00E0371E" w:rsidRPr="006F344D" w:rsidRDefault="007E5CF5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 </w:t>
      </w:r>
      <w:r w:rsidR="00E0371E" w:rsidRPr="006F344D">
        <w:rPr>
          <w:b/>
          <w:sz w:val="22"/>
          <w:szCs w:val="22"/>
        </w:rPr>
        <w:t xml:space="preserve">Where </w:t>
      </w:r>
      <w:r w:rsidR="00EB5DB0" w:rsidRPr="006F344D">
        <w:rPr>
          <w:b/>
          <w:sz w:val="22"/>
          <w:szCs w:val="22"/>
        </w:rPr>
        <w:t>l</w:t>
      </w:r>
      <w:r w:rsidR="00E0371E" w:rsidRPr="006F344D">
        <w:rPr>
          <w:b/>
          <w:sz w:val="22"/>
          <w:szCs w:val="22"/>
        </w:rPr>
        <w:t>ies the Problem</w:t>
      </w:r>
      <w:r w:rsidR="00E0371E" w:rsidRPr="006F344D">
        <w:rPr>
          <w:sz w:val="22"/>
          <w:szCs w:val="22"/>
        </w:rPr>
        <w:t xml:space="preserve">? </w:t>
      </w:r>
      <w:r w:rsidR="00E0371E" w:rsidRPr="006F344D">
        <w:rPr>
          <w:b/>
          <w:sz w:val="22"/>
          <w:szCs w:val="22"/>
        </w:rPr>
        <w:t>Deep Rooted Gender Bias in our Society</w:t>
      </w:r>
      <w:r w:rsidR="00E0371E" w:rsidRPr="006F344D">
        <w:rPr>
          <w:sz w:val="22"/>
          <w:szCs w:val="22"/>
        </w:rPr>
        <w:t>, Greater Kashmir, Aug 19, 2009</w:t>
      </w:r>
    </w:p>
    <w:p w:rsidR="00E0371E" w:rsidRPr="006F344D" w:rsidRDefault="00E0371E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>Eves’ Daughter Suffers</w:t>
      </w:r>
      <w:r w:rsidRPr="006F344D">
        <w:rPr>
          <w:sz w:val="22"/>
          <w:szCs w:val="22"/>
        </w:rPr>
        <w:t xml:space="preserve">: </w:t>
      </w:r>
      <w:r w:rsidR="00663867" w:rsidRPr="006F344D">
        <w:rPr>
          <w:sz w:val="22"/>
          <w:szCs w:val="22"/>
        </w:rPr>
        <w:t>F</w:t>
      </w:r>
      <w:r w:rsidRPr="006F344D">
        <w:rPr>
          <w:sz w:val="22"/>
          <w:szCs w:val="22"/>
        </w:rPr>
        <w:t>acing deprivation, Greater Kashmir, Nov 18, 200</w:t>
      </w:r>
      <w:r w:rsidR="000E193A" w:rsidRPr="006F344D">
        <w:rPr>
          <w:sz w:val="22"/>
          <w:szCs w:val="22"/>
        </w:rPr>
        <w:t>9</w:t>
      </w:r>
    </w:p>
    <w:p w:rsidR="00AE2672" w:rsidRPr="006F344D" w:rsidRDefault="00AE2672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>Dowry Menace</w:t>
      </w:r>
      <w:r w:rsidRPr="006F344D">
        <w:rPr>
          <w:sz w:val="22"/>
          <w:szCs w:val="22"/>
        </w:rPr>
        <w:t>, Greater Kashmir, Feb 28, 2009</w:t>
      </w:r>
    </w:p>
    <w:p w:rsidR="00AE2672" w:rsidRPr="006F344D" w:rsidRDefault="00AE2672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>Tow</w:t>
      </w:r>
      <w:r w:rsidR="00977E10" w:rsidRPr="006F344D">
        <w:rPr>
          <w:b/>
          <w:sz w:val="22"/>
          <w:szCs w:val="22"/>
        </w:rPr>
        <w:t>a</w:t>
      </w:r>
      <w:r w:rsidRPr="006F344D">
        <w:rPr>
          <w:b/>
          <w:sz w:val="22"/>
          <w:szCs w:val="22"/>
        </w:rPr>
        <w:t>rds Gender sensitive Planning</w:t>
      </w:r>
      <w:r w:rsidRPr="006F344D">
        <w:rPr>
          <w:sz w:val="22"/>
          <w:szCs w:val="22"/>
        </w:rPr>
        <w:t xml:space="preserve">, Greater Kashmir, </w:t>
      </w:r>
      <w:r w:rsidR="00977E10" w:rsidRPr="006F344D">
        <w:rPr>
          <w:sz w:val="22"/>
          <w:szCs w:val="22"/>
        </w:rPr>
        <w:t xml:space="preserve">March </w:t>
      </w:r>
      <w:r w:rsidRPr="006F344D">
        <w:rPr>
          <w:sz w:val="22"/>
          <w:szCs w:val="22"/>
        </w:rPr>
        <w:t>8, 20</w:t>
      </w:r>
      <w:r w:rsidR="00977E10" w:rsidRPr="006F344D">
        <w:rPr>
          <w:sz w:val="22"/>
          <w:szCs w:val="22"/>
        </w:rPr>
        <w:t>10</w:t>
      </w:r>
    </w:p>
    <w:p w:rsidR="00977E10" w:rsidRPr="006F344D" w:rsidRDefault="00977E10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>Care, Not Violence is the Way</w:t>
      </w:r>
      <w:r w:rsidRPr="006F344D">
        <w:rPr>
          <w:sz w:val="22"/>
          <w:szCs w:val="22"/>
        </w:rPr>
        <w:t>, Greater Kashmir, July 21, 2010</w:t>
      </w:r>
    </w:p>
    <w:p w:rsidR="00AE2672" w:rsidRPr="006F344D" w:rsidRDefault="00977E10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>Economic Empowerment of Women</w:t>
      </w:r>
      <w:r w:rsidRPr="006F344D">
        <w:rPr>
          <w:sz w:val="22"/>
          <w:szCs w:val="22"/>
        </w:rPr>
        <w:t>, Greater Kashmir, Nov 24, 201</w:t>
      </w:r>
    </w:p>
    <w:p w:rsidR="00AA5FF8" w:rsidRPr="006F344D" w:rsidRDefault="00A161CB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 xml:space="preserve">Exploitative Gender </w:t>
      </w:r>
      <w:r w:rsidR="00AA5FF8" w:rsidRPr="006F344D">
        <w:rPr>
          <w:b/>
          <w:sz w:val="22"/>
          <w:szCs w:val="22"/>
        </w:rPr>
        <w:t>Constructi</w:t>
      </w:r>
      <w:r w:rsidRPr="006F344D">
        <w:rPr>
          <w:b/>
          <w:sz w:val="22"/>
          <w:szCs w:val="22"/>
        </w:rPr>
        <w:t>on</w:t>
      </w:r>
      <w:r w:rsidR="00AA5FF8" w:rsidRPr="006F344D">
        <w:rPr>
          <w:b/>
          <w:sz w:val="22"/>
          <w:szCs w:val="22"/>
        </w:rPr>
        <w:t>,</w:t>
      </w:r>
      <w:r w:rsidR="00AA5FF8" w:rsidRPr="006F344D">
        <w:rPr>
          <w:sz w:val="22"/>
          <w:szCs w:val="22"/>
        </w:rPr>
        <w:t xml:space="preserve"> Greater Kashmir, March 8, 2011</w:t>
      </w:r>
    </w:p>
    <w:p w:rsidR="00AA5FF8" w:rsidRPr="006F344D" w:rsidRDefault="00AA5FF8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Towards Women Resource Development, </w:t>
      </w:r>
      <w:r w:rsidRPr="006F344D">
        <w:rPr>
          <w:sz w:val="22"/>
          <w:szCs w:val="22"/>
        </w:rPr>
        <w:t>Paper presented in the  National Seminar on International women’s day, Government College of Education, Srinagar, March 11-12,2011</w:t>
      </w:r>
    </w:p>
    <w:p w:rsidR="000D4000" w:rsidRPr="006F344D" w:rsidRDefault="000D4000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>Women as Catalysts of  Social Change,</w:t>
      </w:r>
      <w:r w:rsidRPr="006F344D">
        <w:rPr>
          <w:sz w:val="22"/>
          <w:szCs w:val="22"/>
        </w:rPr>
        <w:t xml:space="preserve"> Greater Kashmir, Nov 3, 2011</w:t>
      </w:r>
    </w:p>
    <w:p w:rsidR="00A161CB" w:rsidRPr="006F344D" w:rsidRDefault="00A161CB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>Towards Women Friendly Policies,</w:t>
      </w:r>
      <w:r w:rsidRPr="006F344D">
        <w:rPr>
          <w:sz w:val="22"/>
          <w:szCs w:val="22"/>
        </w:rPr>
        <w:t xml:space="preserve"> Greater Kashmir, March 8, 2012</w:t>
      </w:r>
    </w:p>
    <w:p w:rsidR="00C05C79" w:rsidRPr="006F344D" w:rsidRDefault="00C05C79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>Why does Women’s Career take a Back Seat,</w:t>
      </w:r>
      <w:r w:rsidRPr="006F344D">
        <w:rPr>
          <w:sz w:val="22"/>
          <w:szCs w:val="22"/>
        </w:rPr>
        <w:t xml:space="preserve"> Greater Kashmir, Nov 20, 2012</w:t>
      </w:r>
    </w:p>
    <w:p w:rsidR="00A20C6D" w:rsidRPr="006F344D" w:rsidRDefault="00A20C6D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 xml:space="preserve">Empowering Women for National Building. </w:t>
      </w:r>
      <w:r w:rsidRPr="006F344D">
        <w:rPr>
          <w:sz w:val="22"/>
          <w:szCs w:val="22"/>
        </w:rPr>
        <w:t>Paper presented in the National Seminar organized by Kashmir Law College, Srinagar and ICSSR, New Delhi, Sept 15-16,</w:t>
      </w:r>
      <w:r w:rsidR="005974AD" w:rsidRPr="006F344D">
        <w:rPr>
          <w:sz w:val="22"/>
          <w:szCs w:val="22"/>
        </w:rPr>
        <w:t xml:space="preserve"> </w:t>
      </w:r>
      <w:r w:rsidRPr="006F344D">
        <w:rPr>
          <w:sz w:val="22"/>
          <w:szCs w:val="22"/>
        </w:rPr>
        <w:t>2013.</w:t>
      </w:r>
    </w:p>
    <w:p w:rsidR="005974AD" w:rsidRPr="006F344D" w:rsidRDefault="005974AD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 xml:space="preserve">In search of Political Space for Women, </w:t>
      </w:r>
      <w:r w:rsidRPr="006F344D">
        <w:rPr>
          <w:sz w:val="22"/>
          <w:szCs w:val="22"/>
        </w:rPr>
        <w:t>Greater Kashmir,</w:t>
      </w:r>
      <w:r w:rsidR="005D5370" w:rsidRPr="006F344D">
        <w:rPr>
          <w:sz w:val="22"/>
          <w:szCs w:val="22"/>
        </w:rPr>
        <w:t xml:space="preserve"> </w:t>
      </w:r>
      <w:r w:rsidRPr="006F344D">
        <w:rPr>
          <w:sz w:val="22"/>
          <w:szCs w:val="22"/>
        </w:rPr>
        <w:t>Sept.</w:t>
      </w:r>
      <w:r w:rsidR="00126124" w:rsidRPr="006F344D">
        <w:rPr>
          <w:sz w:val="22"/>
          <w:szCs w:val="22"/>
        </w:rPr>
        <w:t>19</w:t>
      </w:r>
      <w:r w:rsidRPr="006F344D">
        <w:rPr>
          <w:sz w:val="22"/>
          <w:szCs w:val="22"/>
        </w:rPr>
        <w:t>,</w:t>
      </w:r>
      <w:r w:rsidR="005D5370" w:rsidRPr="006F344D">
        <w:rPr>
          <w:sz w:val="22"/>
          <w:szCs w:val="22"/>
        </w:rPr>
        <w:t xml:space="preserve"> </w:t>
      </w:r>
      <w:r w:rsidRPr="006F344D">
        <w:rPr>
          <w:sz w:val="22"/>
          <w:szCs w:val="22"/>
        </w:rPr>
        <w:t>2013.</w:t>
      </w:r>
    </w:p>
    <w:p w:rsidR="009D21FC" w:rsidRPr="006F344D" w:rsidRDefault="00CD0B58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Empowerment</w:t>
      </w:r>
      <w:r w:rsidR="00126223" w:rsidRPr="006F344D">
        <w:rPr>
          <w:b/>
          <w:sz w:val="22"/>
          <w:szCs w:val="22"/>
        </w:rPr>
        <w:t xml:space="preserve"> of</w:t>
      </w:r>
      <w:r w:rsidRPr="006F344D">
        <w:rPr>
          <w:b/>
          <w:sz w:val="22"/>
          <w:szCs w:val="22"/>
        </w:rPr>
        <w:t xml:space="preserve"> </w:t>
      </w:r>
      <w:r w:rsidR="00126223" w:rsidRPr="006F344D">
        <w:rPr>
          <w:b/>
          <w:sz w:val="22"/>
          <w:szCs w:val="22"/>
        </w:rPr>
        <w:t xml:space="preserve">Women </w:t>
      </w:r>
      <w:r w:rsidRPr="006F344D">
        <w:rPr>
          <w:b/>
          <w:sz w:val="22"/>
          <w:szCs w:val="22"/>
        </w:rPr>
        <w:t>through Panchayat</w:t>
      </w:r>
      <w:r w:rsidR="00126223" w:rsidRPr="006F344D">
        <w:rPr>
          <w:b/>
          <w:sz w:val="22"/>
          <w:szCs w:val="22"/>
        </w:rPr>
        <w:t xml:space="preserve"> Raj</w:t>
      </w:r>
      <w:r w:rsidRPr="006F344D">
        <w:rPr>
          <w:b/>
          <w:sz w:val="22"/>
          <w:szCs w:val="22"/>
        </w:rPr>
        <w:t xml:space="preserve">, </w:t>
      </w:r>
      <w:r w:rsidRPr="006F344D">
        <w:rPr>
          <w:sz w:val="22"/>
          <w:szCs w:val="22"/>
        </w:rPr>
        <w:t>paper presented at</w:t>
      </w:r>
      <w:r w:rsidRPr="006F344D">
        <w:rPr>
          <w:b/>
          <w:sz w:val="22"/>
          <w:szCs w:val="22"/>
        </w:rPr>
        <w:t xml:space="preserve"> </w:t>
      </w:r>
      <w:r w:rsidRPr="006F344D">
        <w:rPr>
          <w:sz w:val="22"/>
          <w:szCs w:val="22"/>
        </w:rPr>
        <w:t>National Conference on</w:t>
      </w:r>
      <w:r w:rsidRPr="006F344D">
        <w:rPr>
          <w:b/>
          <w:sz w:val="22"/>
          <w:szCs w:val="22"/>
        </w:rPr>
        <w:t xml:space="preserve"> Empowerment of Women in Panchayats: The Road Ahead</w:t>
      </w:r>
      <w:r w:rsidRPr="006F344D">
        <w:rPr>
          <w:sz w:val="22"/>
          <w:szCs w:val="22"/>
        </w:rPr>
        <w:t>, Institute of Social Science, New Delhi, Sponsored by Planning Commission and UNDP, Srinagar, Sept.28-29,2013</w:t>
      </w:r>
    </w:p>
    <w:p w:rsidR="00B34A4C" w:rsidRPr="006F344D" w:rsidRDefault="00BD4AA4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  </w:t>
      </w:r>
      <w:r w:rsidR="00D07849" w:rsidRPr="006F344D">
        <w:rPr>
          <w:b/>
          <w:sz w:val="22"/>
          <w:szCs w:val="22"/>
        </w:rPr>
        <w:t>Gender sensitive Planning</w:t>
      </w:r>
      <w:r w:rsidR="00D07849" w:rsidRPr="006F344D">
        <w:rPr>
          <w:sz w:val="22"/>
          <w:szCs w:val="22"/>
        </w:rPr>
        <w:t xml:space="preserve">: </w:t>
      </w:r>
      <w:r w:rsidR="00D07849" w:rsidRPr="006F344D">
        <w:rPr>
          <w:b/>
          <w:sz w:val="22"/>
          <w:szCs w:val="22"/>
        </w:rPr>
        <w:t>A Way to Gender Justice</w:t>
      </w:r>
      <w:r w:rsidR="00D07849" w:rsidRPr="006F344D">
        <w:rPr>
          <w:sz w:val="22"/>
          <w:szCs w:val="22"/>
        </w:rPr>
        <w:t xml:space="preserve">, </w:t>
      </w:r>
      <w:r w:rsidR="00B34A4C" w:rsidRPr="006F344D">
        <w:rPr>
          <w:sz w:val="22"/>
          <w:szCs w:val="22"/>
        </w:rPr>
        <w:t>p</w:t>
      </w:r>
      <w:r w:rsidR="00D07849" w:rsidRPr="006F344D">
        <w:rPr>
          <w:sz w:val="22"/>
          <w:szCs w:val="22"/>
        </w:rPr>
        <w:t xml:space="preserve">aper presented at </w:t>
      </w:r>
      <w:r w:rsidR="00D07849" w:rsidRPr="006F344D">
        <w:rPr>
          <w:b/>
          <w:sz w:val="22"/>
          <w:szCs w:val="22"/>
        </w:rPr>
        <w:t>International Conference on Gender Justice: A Way Forward</w:t>
      </w:r>
      <w:r w:rsidR="00D07849" w:rsidRPr="006F344D">
        <w:rPr>
          <w:sz w:val="22"/>
          <w:szCs w:val="22"/>
        </w:rPr>
        <w:t>, organized by</w:t>
      </w:r>
      <w:r w:rsidR="001C3DD1" w:rsidRPr="006F344D">
        <w:rPr>
          <w:sz w:val="22"/>
          <w:szCs w:val="22"/>
        </w:rPr>
        <w:t xml:space="preserve"> </w:t>
      </w:r>
      <w:r w:rsidR="00D07849" w:rsidRPr="006F344D">
        <w:rPr>
          <w:sz w:val="22"/>
          <w:szCs w:val="22"/>
        </w:rPr>
        <w:t xml:space="preserve"> Central University of Kashmir, Oct. 23-24,</w:t>
      </w:r>
      <w:r w:rsidR="00776158">
        <w:rPr>
          <w:sz w:val="22"/>
          <w:szCs w:val="22"/>
        </w:rPr>
        <w:t xml:space="preserve"> </w:t>
      </w:r>
      <w:r w:rsidR="00D07849" w:rsidRPr="006F344D">
        <w:rPr>
          <w:sz w:val="22"/>
          <w:szCs w:val="22"/>
        </w:rPr>
        <w:t xml:space="preserve">2013 </w:t>
      </w:r>
    </w:p>
    <w:p w:rsidR="00B34A4C" w:rsidRPr="006F344D" w:rsidRDefault="00D435DF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lastRenderedPageBreak/>
        <w:t xml:space="preserve">In Search of </w:t>
      </w:r>
      <w:r w:rsidR="00B34A4C" w:rsidRPr="006F344D">
        <w:rPr>
          <w:b/>
          <w:sz w:val="22"/>
          <w:szCs w:val="22"/>
        </w:rPr>
        <w:t>Peace</w:t>
      </w:r>
      <w:r w:rsidRPr="006F344D">
        <w:rPr>
          <w:b/>
          <w:sz w:val="22"/>
          <w:szCs w:val="22"/>
        </w:rPr>
        <w:t>: Gandhian Way</w:t>
      </w:r>
      <w:r w:rsidR="00B34A4C" w:rsidRPr="006F344D">
        <w:rPr>
          <w:b/>
          <w:sz w:val="22"/>
          <w:szCs w:val="22"/>
        </w:rPr>
        <w:t>,</w:t>
      </w:r>
      <w:r w:rsidR="00B34A4C" w:rsidRPr="006F344D">
        <w:rPr>
          <w:sz w:val="22"/>
          <w:szCs w:val="22"/>
        </w:rPr>
        <w:t xml:space="preserve"> paper presented at </w:t>
      </w:r>
      <w:r w:rsidR="00B34A4C" w:rsidRPr="006F344D">
        <w:rPr>
          <w:b/>
          <w:sz w:val="22"/>
          <w:szCs w:val="22"/>
        </w:rPr>
        <w:t xml:space="preserve">International Conference </w:t>
      </w:r>
      <w:r w:rsidR="003050BF" w:rsidRPr="006F344D">
        <w:rPr>
          <w:sz w:val="22"/>
          <w:szCs w:val="22"/>
        </w:rPr>
        <w:t xml:space="preserve">on </w:t>
      </w:r>
      <w:r w:rsidR="00B34A4C" w:rsidRPr="006F344D">
        <w:rPr>
          <w:sz w:val="22"/>
          <w:szCs w:val="22"/>
        </w:rPr>
        <w:t>Civil Society and International Partnership in the field of Education, Science, Culture, Ecology and Business, organized by Civil B</w:t>
      </w:r>
      <w:r w:rsidR="0008712F" w:rsidRPr="006F344D">
        <w:rPr>
          <w:sz w:val="22"/>
          <w:szCs w:val="22"/>
        </w:rPr>
        <w:t>RICS</w:t>
      </w:r>
      <w:r w:rsidR="00B34A4C" w:rsidRPr="006F344D">
        <w:rPr>
          <w:sz w:val="22"/>
          <w:szCs w:val="22"/>
        </w:rPr>
        <w:t xml:space="preserve"> at </w:t>
      </w:r>
      <w:r w:rsidR="00B34A4C" w:rsidRPr="006F344D">
        <w:rPr>
          <w:b/>
          <w:sz w:val="22"/>
          <w:szCs w:val="22"/>
        </w:rPr>
        <w:t>International University, Moscow</w:t>
      </w:r>
      <w:r w:rsidR="00B34A4C" w:rsidRPr="006F344D">
        <w:rPr>
          <w:sz w:val="22"/>
          <w:szCs w:val="22"/>
        </w:rPr>
        <w:t>,</w:t>
      </w:r>
      <w:r w:rsidR="00FA695C" w:rsidRPr="006F344D">
        <w:rPr>
          <w:sz w:val="22"/>
          <w:szCs w:val="22"/>
        </w:rPr>
        <w:t xml:space="preserve">  </w:t>
      </w:r>
      <w:r w:rsidR="00B34A4C" w:rsidRPr="006F344D">
        <w:rPr>
          <w:sz w:val="22"/>
          <w:szCs w:val="22"/>
        </w:rPr>
        <w:t>Nov. 13-14, 2013.</w:t>
      </w:r>
    </w:p>
    <w:p w:rsidR="003E5540" w:rsidRPr="006F344D" w:rsidRDefault="003E5540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Our Precious Daughters, </w:t>
      </w:r>
      <w:r w:rsidRPr="006F344D">
        <w:rPr>
          <w:sz w:val="22"/>
          <w:szCs w:val="22"/>
        </w:rPr>
        <w:t>Greater Kashmir, Feb 14, 2014</w:t>
      </w:r>
    </w:p>
    <w:p w:rsidR="003E5540" w:rsidRPr="006F344D" w:rsidRDefault="003E5540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Just World for  Both: Why treat women as lesser Creatures, </w:t>
      </w:r>
      <w:r w:rsidRPr="006F344D">
        <w:rPr>
          <w:sz w:val="22"/>
          <w:szCs w:val="22"/>
        </w:rPr>
        <w:t>Greater Kashmir, March 8, 2014</w:t>
      </w:r>
    </w:p>
    <w:p w:rsidR="00B34A4C" w:rsidRPr="006F344D" w:rsidRDefault="00B34A4C" w:rsidP="00230355">
      <w:pPr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In search of Value Education</w:t>
      </w:r>
      <w:r w:rsidRPr="006F344D">
        <w:rPr>
          <w:sz w:val="22"/>
          <w:szCs w:val="22"/>
        </w:rPr>
        <w:t xml:space="preserve">, paper presented at </w:t>
      </w:r>
      <w:r w:rsidRPr="006F344D">
        <w:rPr>
          <w:b/>
          <w:sz w:val="22"/>
          <w:szCs w:val="22"/>
        </w:rPr>
        <w:t>International Seminar</w:t>
      </w:r>
      <w:r w:rsidRPr="006F344D">
        <w:rPr>
          <w:sz w:val="22"/>
          <w:szCs w:val="22"/>
        </w:rPr>
        <w:t xml:space="preserve"> on “ICT and Value Education”, Organized by </w:t>
      </w:r>
      <w:r w:rsidRPr="006F344D">
        <w:rPr>
          <w:b/>
          <w:sz w:val="22"/>
          <w:szCs w:val="22"/>
        </w:rPr>
        <w:t>European Partners of SIT-Research Projec</w:t>
      </w:r>
      <w:r w:rsidRPr="006F344D">
        <w:rPr>
          <w:sz w:val="22"/>
          <w:szCs w:val="22"/>
        </w:rPr>
        <w:t>t in collaboration with Government of J&amp;K, at Srinagar on March 27, 2014</w:t>
      </w:r>
    </w:p>
    <w:p w:rsidR="001C3DD1" w:rsidRPr="006F344D" w:rsidRDefault="00B41A15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Women: Suffocating in Male Dominating Society, </w:t>
      </w:r>
      <w:r w:rsidRPr="006F344D">
        <w:rPr>
          <w:sz w:val="22"/>
          <w:szCs w:val="22"/>
        </w:rPr>
        <w:t>Greater Kashmir, July 22,2014</w:t>
      </w:r>
    </w:p>
    <w:p w:rsidR="0039596C" w:rsidRPr="006F344D" w:rsidRDefault="0039596C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Women as the State Head,  </w:t>
      </w:r>
      <w:r w:rsidRPr="006F344D">
        <w:rPr>
          <w:sz w:val="22"/>
          <w:szCs w:val="22"/>
        </w:rPr>
        <w:t>Rising Kashmir, April 21, 2016</w:t>
      </w:r>
    </w:p>
    <w:p w:rsidR="0039596C" w:rsidRPr="006F344D" w:rsidRDefault="0039596C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Gender- blind Policies hinder Women’s Empowerment,  </w:t>
      </w:r>
      <w:r w:rsidRPr="006F344D">
        <w:rPr>
          <w:sz w:val="22"/>
          <w:szCs w:val="22"/>
        </w:rPr>
        <w:t>Rising Kashmir, May 29, 2016</w:t>
      </w:r>
    </w:p>
    <w:p w:rsidR="001C3DD1" w:rsidRDefault="001C3DD1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Surrogacy: A form of Modern Slavery, </w:t>
      </w:r>
      <w:r w:rsidR="00BC36A9" w:rsidRPr="006F344D">
        <w:rPr>
          <w:sz w:val="22"/>
          <w:szCs w:val="22"/>
        </w:rPr>
        <w:t>Rising</w:t>
      </w:r>
      <w:r w:rsidR="00BC36A9" w:rsidRPr="006F344D">
        <w:rPr>
          <w:b/>
          <w:sz w:val="22"/>
          <w:szCs w:val="22"/>
        </w:rPr>
        <w:t xml:space="preserve"> </w:t>
      </w:r>
      <w:r w:rsidR="00BC36A9" w:rsidRPr="006F344D">
        <w:rPr>
          <w:sz w:val="22"/>
          <w:szCs w:val="22"/>
        </w:rPr>
        <w:t>Kashmir</w:t>
      </w:r>
      <w:r w:rsidRPr="006F344D">
        <w:rPr>
          <w:sz w:val="22"/>
          <w:szCs w:val="22"/>
        </w:rPr>
        <w:t xml:space="preserve">, </w:t>
      </w:r>
      <w:r w:rsidR="00BC36A9" w:rsidRPr="006F344D">
        <w:rPr>
          <w:sz w:val="22"/>
          <w:szCs w:val="22"/>
        </w:rPr>
        <w:t>March10, 2017.</w:t>
      </w:r>
    </w:p>
    <w:p w:rsidR="00204713" w:rsidRPr="006F344D" w:rsidRDefault="00204713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sz w:val="22"/>
          <w:szCs w:val="22"/>
        </w:rPr>
      </w:pPr>
      <w:r>
        <w:rPr>
          <w:b/>
          <w:sz w:val="22"/>
          <w:szCs w:val="22"/>
        </w:rPr>
        <w:t>Papers presented</w:t>
      </w:r>
    </w:p>
    <w:p w:rsidR="00194F00" w:rsidRPr="006F344D" w:rsidRDefault="00194F00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color w:val="000000"/>
          <w:sz w:val="22"/>
          <w:szCs w:val="22"/>
        </w:rPr>
      </w:pPr>
      <w:r w:rsidRPr="006F344D">
        <w:rPr>
          <w:b/>
          <w:color w:val="000000"/>
          <w:sz w:val="22"/>
          <w:szCs w:val="22"/>
        </w:rPr>
        <w:t>Political Participation of Women</w:t>
      </w:r>
      <w:r w:rsidRPr="006F344D">
        <w:rPr>
          <w:color w:val="000000"/>
          <w:sz w:val="22"/>
          <w:szCs w:val="22"/>
        </w:rPr>
        <w:t xml:space="preserve">, paper presented at National Seminar on Creating Space and Not Sympathy, organized by the </w:t>
      </w:r>
      <w:r w:rsidR="00EB5DB0" w:rsidRPr="006F344D">
        <w:rPr>
          <w:color w:val="000000"/>
          <w:sz w:val="22"/>
          <w:szCs w:val="22"/>
        </w:rPr>
        <w:t>WSC</w:t>
      </w:r>
      <w:r w:rsidRPr="006F344D">
        <w:rPr>
          <w:color w:val="000000"/>
          <w:sz w:val="22"/>
          <w:szCs w:val="22"/>
        </w:rPr>
        <w:t xml:space="preserve">, Institute of Advanced Studies, Srinagar, March 8-9,2017 </w:t>
      </w:r>
    </w:p>
    <w:p w:rsidR="0013397A" w:rsidRPr="006F344D" w:rsidRDefault="00BD4AA4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color w:val="000000"/>
          <w:sz w:val="22"/>
          <w:szCs w:val="22"/>
        </w:rPr>
      </w:pPr>
      <w:r w:rsidRPr="006F344D">
        <w:rPr>
          <w:b/>
          <w:color w:val="000000"/>
          <w:sz w:val="22"/>
          <w:szCs w:val="22"/>
        </w:rPr>
        <w:t xml:space="preserve">  </w:t>
      </w:r>
      <w:r w:rsidR="0013397A" w:rsidRPr="006F344D">
        <w:rPr>
          <w:b/>
          <w:color w:val="000000"/>
          <w:sz w:val="22"/>
          <w:szCs w:val="22"/>
        </w:rPr>
        <w:t xml:space="preserve">Violence against Women: Issues </w:t>
      </w:r>
      <w:r w:rsidR="000C0D0C" w:rsidRPr="006F344D">
        <w:rPr>
          <w:b/>
          <w:color w:val="000000"/>
          <w:sz w:val="22"/>
          <w:szCs w:val="22"/>
        </w:rPr>
        <w:t>&amp;</w:t>
      </w:r>
      <w:r w:rsidR="0013397A" w:rsidRPr="006F344D">
        <w:rPr>
          <w:b/>
          <w:color w:val="000000"/>
          <w:sz w:val="22"/>
          <w:szCs w:val="22"/>
        </w:rPr>
        <w:t xml:space="preserve"> </w:t>
      </w:r>
      <w:r w:rsidR="00881D0F" w:rsidRPr="006F344D">
        <w:rPr>
          <w:b/>
          <w:color w:val="000000"/>
          <w:sz w:val="22"/>
          <w:szCs w:val="22"/>
        </w:rPr>
        <w:t>Concerns</w:t>
      </w:r>
      <w:r w:rsidR="00881D0F" w:rsidRPr="006F344D">
        <w:rPr>
          <w:color w:val="000000"/>
          <w:sz w:val="22"/>
          <w:szCs w:val="22"/>
        </w:rPr>
        <w:t xml:space="preserve">, Paper presented at </w:t>
      </w:r>
      <w:r w:rsidR="0013397A" w:rsidRPr="006F344D">
        <w:rPr>
          <w:color w:val="000000"/>
          <w:sz w:val="22"/>
          <w:szCs w:val="22"/>
        </w:rPr>
        <w:t xml:space="preserve">National Seminar on Violence </w:t>
      </w:r>
      <w:r w:rsidR="000C0D0C" w:rsidRPr="006F344D">
        <w:rPr>
          <w:color w:val="000000"/>
          <w:sz w:val="22"/>
          <w:szCs w:val="22"/>
        </w:rPr>
        <w:t>a</w:t>
      </w:r>
      <w:r w:rsidR="0013397A" w:rsidRPr="006F344D">
        <w:rPr>
          <w:color w:val="000000"/>
          <w:sz w:val="22"/>
          <w:szCs w:val="22"/>
        </w:rPr>
        <w:t xml:space="preserve">gainst Women, organized by Department of </w:t>
      </w:r>
      <w:r w:rsidR="000C0D0C" w:rsidRPr="006F344D">
        <w:rPr>
          <w:color w:val="000000"/>
          <w:sz w:val="22"/>
          <w:szCs w:val="22"/>
        </w:rPr>
        <w:t>S</w:t>
      </w:r>
      <w:r w:rsidR="0013397A" w:rsidRPr="006F344D">
        <w:rPr>
          <w:color w:val="000000"/>
          <w:sz w:val="22"/>
          <w:szCs w:val="22"/>
        </w:rPr>
        <w:t>ocial Work, University of Kashmir, Srinagar, March 14, 2017</w:t>
      </w:r>
    </w:p>
    <w:p w:rsidR="00080D3A" w:rsidRPr="006F344D" w:rsidRDefault="00080D3A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color w:val="000000"/>
          <w:sz w:val="22"/>
          <w:szCs w:val="22"/>
        </w:rPr>
      </w:pPr>
      <w:r w:rsidRPr="006F344D">
        <w:rPr>
          <w:b/>
          <w:color w:val="000000"/>
          <w:sz w:val="22"/>
          <w:szCs w:val="22"/>
        </w:rPr>
        <w:t xml:space="preserve"> Breaking the Glass Ceiling, </w:t>
      </w:r>
      <w:r w:rsidRPr="006F344D">
        <w:rPr>
          <w:color w:val="000000"/>
          <w:sz w:val="22"/>
          <w:szCs w:val="22"/>
        </w:rPr>
        <w:t xml:space="preserve">paper presented in National Conference on Women and Leadership, organized by </w:t>
      </w:r>
      <w:r w:rsidR="00B70B08">
        <w:rPr>
          <w:color w:val="000000"/>
          <w:sz w:val="22"/>
          <w:szCs w:val="22"/>
        </w:rPr>
        <w:t>CWSR</w:t>
      </w:r>
      <w:r w:rsidRPr="006F344D">
        <w:rPr>
          <w:color w:val="000000"/>
          <w:sz w:val="22"/>
          <w:szCs w:val="22"/>
        </w:rPr>
        <w:t xml:space="preserve">, Kashmir University </w:t>
      </w:r>
      <w:r w:rsidR="00881517" w:rsidRPr="006F344D">
        <w:rPr>
          <w:color w:val="000000"/>
          <w:sz w:val="22"/>
          <w:szCs w:val="22"/>
        </w:rPr>
        <w:t>&amp;</w:t>
      </w:r>
      <w:r w:rsidRPr="006F344D">
        <w:rPr>
          <w:color w:val="000000"/>
          <w:sz w:val="22"/>
          <w:szCs w:val="22"/>
        </w:rPr>
        <w:t xml:space="preserve"> AIWC, New Delhi, July 16-17, 2017</w:t>
      </w:r>
    </w:p>
    <w:p w:rsidR="003F622C" w:rsidRPr="006F344D" w:rsidRDefault="003F622C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color w:val="000000"/>
          <w:sz w:val="22"/>
          <w:szCs w:val="22"/>
        </w:rPr>
      </w:pPr>
      <w:r w:rsidRPr="006F344D">
        <w:rPr>
          <w:b/>
          <w:color w:val="000000"/>
          <w:sz w:val="22"/>
          <w:szCs w:val="22"/>
        </w:rPr>
        <w:t xml:space="preserve">Women in Decision Making, </w:t>
      </w:r>
      <w:r w:rsidRPr="006F344D">
        <w:rPr>
          <w:color w:val="000000"/>
          <w:sz w:val="22"/>
          <w:szCs w:val="22"/>
        </w:rPr>
        <w:t>paper presented in One Day Seminar</w:t>
      </w:r>
      <w:r w:rsidRPr="006F344D">
        <w:rPr>
          <w:b/>
          <w:color w:val="000000"/>
          <w:sz w:val="22"/>
          <w:szCs w:val="22"/>
        </w:rPr>
        <w:t xml:space="preserve"> </w:t>
      </w:r>
      <w:r w:rsidRPr="006F344D">
        <w:rPr>
          <w:color w:val="000000"/>
          <w:sz w:val="22"/>
          <w:szCs w:val="22"/>
        </w:rPr>
        <w:t>on</w:t>
      </w:r>
      <w:r w:rsidRPr="006F344D">
        <w:rPr>
          <w:b/>
          <w:color w:val="000000"/>
          <w:sz w:val="22"/>
          <w:szCs w:val="22"/>
        </w:rPr>
        <w:t xml:space="preserve"> </w:t>
      </w:r>
      <w:r w:rsidRPr="006F344D">
        <w:rPr>
          <w:color w:val="000000"/>
          <w:sz w:val="22"/>
          <w:szCs w:val="22"/>
        </w:rPr>
        <w:t xml:space="preserve">Gender Sensitization,  organized by S P </w:t>
      </w:r>
      <w:r w:rsidR="009A03E4" w:rsidRPr="006F344D">
        <w:rPr>
          <w:color w:val="000000"/>
          <w:sz w:val="22"/>
          <w:szCs w:val="22"/>
        </w:rPr>
        <w:t>College</w:t>
      </w:r>
      <w:r w:rsidRPr="006F344D">
        <w:rPr>
          <w:color w:val="000000"/>
          <w:sz w:val="22"/>
          <w:szCs w:val="22"/>
        </w:rPr>
        <w:t>, Srinagar</w:t>
      </w:r>
      <w:r w:rsidR="009A03E4" w:rsidRPr="006F344D">
        <w:rPr>
          <w:color w:val="000000"/>
          <w:sz w:val="22"/>
          <w:szCs w:val="22"/>
        </w:rPr>
        <w:t>, Oct 21,2017,</w:t>
      </w:r>
    </w:p>
    <w:p w:rsidR="00443710" w:rsidRPr="006F344D" w:rsidRDefault="009A03E4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sz w:val="22"/>
          <w:szCs w:val="22"/>
        </w:rPr>
      </w:pPr>
      <w:r w:rsidRPr="006F344D">
        <w:rPr>
          <w:b/>
          <w:color w:val="000000"/>
          <w:sz w:val="22"/>
          <w:szCs w:val="22"/>
        </w:rPr>
        <w:t>Women Studies: An Emerging Discipline,</w:t>
      </w:r>
      <w:r w:rsidRPr="006F344D">
        <w:rPr>
          <w:color w:val="000000"/>
          <w:sz w:val="22"/>
          <w:szCs w:val="22"/>
        </w:rPr>
        <w:t xml:space="preserve"> paper presented in One Day Gender Sensitization</w:t>
      </w:r>
      <w:r w:rsidRPr="006F344D">
        <w:rPr>
          <w:b/>
          <w:color w:val="000000"/>
          <w:sz w:val="22"/>
          <w:szCs w:val="22"/>
        </w:rPr>
        <w:t xml:space="preserve"> </w:t>
      </w:r>
      <w:r w:rsidRPr="006F344D">
        <w:rPr>
          <w:color w:val="000000"/>
          <w:sz w:val="22"/>
          <w:szCs w:val="22"/>
        </w:rPr>
        <w:t>Programme organized by</w:t>
      </w:r>
      <w:r w:rsidRPr="006F344D">
        <w:rPr>
          <w:b/>
          <w:color w:val="000000"/>
          <w:sz w:val="22"/>
          <w:szCs w:val="22"/>
        </w:rPr>
        <w:t xml:space="preserve"> </w:t>
      </w:r>
      <w:r w:rsidRPr="006F344D">
        <w:rPr>
          <w:color w:val="000000"/>
          <w:sz w:val="22"/>
          <w:szCs w:val="22"/>
        </w:rPr>
        <w:t>Women Studies Centre, University of Kashmir, Srinagar in collaboration with Indo-Global Social Service Society, December 20, 2017</w:t>
      </w:r>
    </w:p>
    <w:p w:rsidR="007C617D" w:rsidRPr="006F344D" w:rsidRDefault="009A03E4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sz w:val="22"/>
          <w:szCs w:val="22"/>
        </w:rPr>
      </w:pPr>
      <w:r w:rsidRPr="006F344D">
        <w:rPr>
          <w:b/>
          <w:color w:val="000000"/>
          <w:sz w:val="22"/>
          <w:szCs w:val="22"/>
        </w:rPr>
        <w:t xml:space="preserve"> Women in Jammu and Kashmir, </w:t>
      </w:r>
      <w:r w:rsidRPr="006F344D">
        <w:rPr>
          <w:color w:val="000000"/>
          <w:sz w:val="22"/>
          <w:szCs w:val="22"/>
        </w:rPr>
        <w:t>Faculty Seminar, organized by Institute of Kashmir Studies, Kashmir University, Srinagar, December 27-28, 2017</w:t>
      </w:r>
      <w:r w:rsidR="00CE5710" w:rsidRPr="006F344D">
        <w:rPr>
          <w:color w:val="000000"/>
          <w:sz w:val="22"/>
          <w:szCs w:val="22"/>
        </w:rPr>
        <w:t xml:space="preserve"> </w:t>
      </w:r>
    </w:p>
    <w:p w:rsidR="000A0504" w:rsidRPr="006F344D" w:rsidRDefault="00443710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Why an Unequal World</w:t>
      </w:r>
      <w:r w:rsidR="00191904" w:rsidRPr="006F344D">
        <w:rPr>
          <w:b/>
          <w:sz w:val="22"/>
          <w:szCs w:val="22"/>
        </w:rPr>
        <w:t>,</w:t>
      </w:r>
      <w:r w:rsidRPr="006F344D">
        <w:rPr>
          <w:sz w:val="22"/>
          <w:szCs w:val="22"/>
        </w:rPr>
        <w:t xml:space="preserve"> International Women’s Day Seminar organized by Centre for Women Studies and Research, University of Kashmir, March 8, 2018.</w:t>
      </w:r>
    </w:p>
    <w:p w:rsidR="007C617D" w:rsidRPr="006F344D" w:rsidRDefault="001363CF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sz w:val="22"/>
          <w:szCs w:val="22"/>
        </w:rPr>
      </w:pPr>
      <w:r w:rsidRPr="006F344D">
        <w:rPr>
          <w:sz w:val="22"/>
          <w:szCs w:val="22"/>
        </w:rPr>
        <w:t xml:space="preserve"> </w:t>
      </w:r>
      <w:r w:rsidR="000A0504" w:rsidRPr="006F344D">
        <w:rPr>
          <w:b/>
          <w:sz w:val="22"/>
          <w:szCs w:val="22"/>
        </w:rPr>
        <w:t xml:space="preserve">Empower </w:t>
      </w:r>
      <w:r w:rsidR="006B7331" w:rsidRPr="006F344D">
        <w:rPr>
          <w:b/>
          <w:sz w:val="22"/>
          <w:szCs w:val="22"/>
        </w:rPr>
        <w:t>H</w:t>
      </w:r>
      <w:r w:rsidR="000A0504" w:rsidRPr="006F344D">
        <w:rPr>
          <w:b/>
          <w:sz w:val="22"/>
          <w:szCs w:val="22"/>
        </w:rPr>
        <w:t>er and not Overpower Her</w:t>
      </w:r>
      <w:r w:rsidR="0098022D">
        <w:rPr>
          <w:b/>
          <w:sz w:val="22"/>
          <w:szCs w:val="22"/>
        </w:rPr>
        <w:t xml:space="preserve"> Paper presented</w:t>
      </w:r>
      <w:r w:rsidR="00D575A9" w:rsidRPr="006F344D">
        <w:rPr>
          <w:sz w:val="22"/>
          <w:szCs w:val="22"/>
        </w:rPr>
        <w:t xml:space="preserve"> in </w:t>
      </w:r>
      <w:r w:rsidR="00D575A9" w:rsidRPr="006F344D">
        <w:rPr>
          <w:b/>
          <w:sz w:val="22"/>
          <w:szCs w:val="22"/>
        </w:rPr>
        <w:t xml:space="preserve"> </w:t>
      </w:r>
      <w:r w:rsidR="00D575A9" w:rsidRPr="006F344D">
        <w:rPr>
          <w:sz w:val="22"/>
          <w:szCs w:val="22"/>
        </w:rPr>
        <w:t xml:space="preserve">National Seminar </w:t>
      </w:r>
      <w:r w:rsidR="000A0504" w:rsidRPr="006F344D">
        <w:rPr>
          <w:sz w:val="22"/>
          <w:szCs w:val="22"/>
        </w:rPr>
        <w:t xml:space="preserve"> </w:t>
      </w:r>
      <w:r w:rsidR="007C617D" w:rsidRPr="006F344D">
        <w:rPr>
          <w:sz w:val="22"/>
          <w:szCs w:val="22"/>
        </w:rPr>
        <w:t>organized by Institute of Advanced Studies, C</w:t>
      </w:r>
      <w:r w:rsidR="009018D7" w:rsidRPr="006F344D">
        <w:rPr>
          <w:sz w:val="22"/>
          <w:szCs w:val="22"/>
        </w:rPr>
        <w:t>luster</w:t>
      </w:r>
      <w:r w:rsidR="007C617D" w:rsidRPr="006F344D">
        <w:rPr>
          <w:sz w:val="22"/>
          <w:szCs w:val="22"/>
        </w:rPr>
        <w:t xml:space="preserve"> University</w:t>
      </w:r>
      <w:r w:rsidR="00FE4F05" w:rsidRPr="006F344D">
        <w:rPr>
          <w:sz w:val="22"/>
          <w:szCs w:val="22"/>
        </w:rPr>
        <w:t xml:space="preserve">  S</w:t>
      </w:r>
      <w:r w:rsidR="009018D7" w:rsidRPr="006F344D">
        <w:rPr>
          <w:sz w:val="22"/>
          <w:szCs w:val="22"/>
        </w:rPr>
        <w:t>rinagar</w:t>
      </w:r>
      <w:r w:rsidR="007C617D" w:rsidRPr="006F344D">
        <w:rPr>
          <w:sz w:val="22"/>
          <w:szCs w:val="22"/>
        </w:rPr>
        <w:t>, March 8, 2018</w:t>
      </w:r>
    </w:p>
    <w:p w:rsidR="00443710" w:rsidRPr="006F344D" w:rsidRDefault="006B51F1" w:rsidP="00230355">
      <w:pPr>
        <w:numPr>
          <w:ilvl w:val="0"/>
          <w:numId w:val="5"/>
        </w:numPr>
        <w:tabs>
          <w:tab w:val="left" w:pos="270"/>
        </w:tabs>
        <w:spacing w:before="120" w:after="120"/>
        <w:ind w:right="-450"/>
        <w:jc w:val="both"/>
        <w:rPr>
          <w:color w:val="000000"/>
          <w:sz w:val="22"/>
          <w:szCs w:val="22"/>
        </w:rPr>
      </w:pPr>
      <w:r w:rsidRPr="006F344D">
        <w:rPr>
          <w:b/>
          <w:sz w:val="22"/>
          <w:szCs w:val="22"/>
        </w:rPr>
        <w:t>Economic Empowerment of Women</w:t>
      </w:r>
      <w:r w:rsidR="00985CDD" w:rsidRPr="006F344D">
        <w:rPr>
          <w:b/>
          <w:sz w:val="22"/>
          <w:szCs w:val="22"/>
        </w:rPr>
        <w:t xml:space="preserve">, </w:t>
      </w:r>
      <w:r w:rsidR="00443710" w:rsidRPr="006F344D">
        <w:rPr>
          <w:sz w:val="22"/>
          <w:szCs w:val="22"/>
        </w:rPr>
        <w:t xml:space="preserve">International Conference on Recent Developments in Science, Humanities </w:t>
      </w:r>
      <w:r w:rsidR="00985CDD" w:rsidRPr="006F344D">
        <w:rPr>
          <w:sz w:val="22"/>
          <w:szCs w:val="22"/>
        </w:rPr>
        <w:t xml:space="preserve">&amp; </w:t>
      </w:r>
      <w:r w:rsidR="00443710" w:rsidRPr="006F344D">
        <w:rPr>
          <w:sz w:val="22"/>
          <w:szCs w:val="22"/>
        </w:rPr>
        <w:t>Management,</w:t>
      </w:r>
      <w:r w:rsidR="00E82E36" w:rsidRPr="006F344D">
        <w:rPr>
          <w:sz w:val="22"/>
          <w:szCs w:val="22"/>
        </w:rPr>
        <w:t xml:space="preserve"> </w:t>
      </w:r>
      <w:r w:rsidR="00443710" w:rsidRPr="006F344D">
        <w:rPr>
          <w:sz w:val="22"/>
          <w:szCs w:val="22"/>
        </w:rPr>
        <w:t>organized by Conference World</w:t>
      </w:r>
      <w:r w:rsidR="00985CDD" w:rsidRPr="006F344D">
        <w:rPr>
          <w:sz w:val="22"/>
          <w:szCs w:val="22"/>
        </w:rPr>
        <w:t>,</w:t>
      </w:r>
      <w:r w:rsidR="00443710" w:rsidRPr="006F344D">
        <w:rPr>
          <w:sz w:val="22"/>
          <w:szCs w:val="22"/>
        </w:rPr>
        <w:t xml:space="preserve"> A</w:t>
      </w:r>
      <w:r w:rsidR="00985CDD" w:rsidRPr="006F344D">
        <w:rPr>
          <w:sz w:val="22"/>
          <w:szCs w:val="22"/>
        </w:rPr>
        <w:t>.</w:t>
      </w:r>
      <w:r w:rsidR="00443710" w:rsidRPr="006F344D">
        <w:rPr>
          <w:sz w:val="22"/>
          <w:szCs w:val="22"/>
        </w:rPr>
        <w:t>S</w:t>
      </w:r>
      <w:r w:rsidR="00985CDD" w:rsidRPr="006F344D">
        <w:rPr>
          <w:sz w:val="22"/>
          <w:szCs w:val="22"/>
        </w:rPr>
        <w:t>.</w:t>
      </w:r>
      <w:r w:rsidR="00443710" w:rsidRPr="006F344D">
        <w:rPr>
          <w:sz w:val="22"/>
          <w:szCs w:val="22"/>
        </w:rPr>
        <w:t xml:space="preserve"> College</w:t>
      </w:r>
      <w:r w:rsidR="00A94254" w:rsidRPr="006F344D">
        <w:rPr>
          <w:sz w:val="22"/>
          <w:szCs w:val="22"/>
        </w:rPr>
        <w:t>,</w:t>
      </w:r>
      <w:r w:rsidR="00443710" w:rsidRPr="006F344D">
        <w:rPr>
          <w:sz w:val="22"/>
          <w:szCs w:val="22"/>
        </w:rPr>
        <w:t xml:space="preserve"> Srinagar, April 17-18, 2018</w:t>
      </w:r>
    </w:p>
    <w:p w:rsidR="00A94254" w:rsidRPr="006F344D" w:rsidRDefault="00A94254" w:rsidP="00230355">
      <w:pPr>
        <w:pStyle w:val="Heading1"/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rFonts w:ascii="Times New Roman" w:hAnsi="Times New Roman"/>
          <w:sz w:val="22"/>
          <w:szCs w:val="22"/>
        </w:rPr>
      </w:pPr>
      <w:r w:rsidRPr="006F344D">
        <w:rPr>
          <w:rFonts w:ascii="Times New Roman" w:hAnsi="Times New Roman"/>
          <w:sz w:val="22"/>
          <w:szCs w:val="22"/>
        </w:rPr>
        <w:t xml:space="preserve"> </w:t>
      </w:r>
      <w:r w:rsidR="007B45DB" w:rsidRPr="006F344D">
        <w:rPr>
          <w:rFonts w:ascii="Times New Roman" w:hAnsi="Times New Roman"/>
          <w:b w:val="0"/>
          <w:sz w:val="22"/>
          <w:szCs w:val="22"/>
        </w:rPr>
        <w:t>‘</w:t>
      </w:r>
      <w:r w:rsidR="007B45DB" w:rsidRPr="006F344D">
        <w:rPr>
          <w:rFonts w:ascii="Times New Roman" w:hAnsi="Times New Roman"/>
          <w:sz w:val="22"/>
          <w:szCs w:val="22"/>
        </w:rPr>
        <w:t>Women and Peace’</w:t>
      </w:r>
      <w:r w:rsidR="007B45DB" w:rsidRPr="006F344D">
        <w:rPr>
          <w:rFonts w:ascii="Times New Roman" w:hAnsi="Times New Roman"/>
          <w:b w:val="0"/>
          <w:sz w:val="22"/>
          <w:szCs w:val="22"/>
        </w:rPr>
        <w:t xml:space="preserve">, in World Peace Summit, </w:t>
      </w:r>
      <w:r w:rsidR="00AB1EAC" w:rsidRPr="006F344D">
        <w:rPr>
          <w:rFonts w:ascii="Times New Roman" w:hAnsi="Times New Roman"/>
          <w:b w:val="0"/>
          <w:sz w:val="22"/>
          <w:szCs w:val="22"/>
        </w:rPr>
        <w:t xml:space="preserve">organized by International Women’s Peace Group at </w:t>
      </w:r>
      <w:r w:rsidR="00AB1EAC" w:rsidRPr="006F344D">
        <w:rPr>
          <w:rFonts w:ascii="Times New Roman" w:hAnsi="Times New Roman"/>
          <w:sz w:val="22"/>
          <w:szCs w:val="22"/>
        </w:rPr>
        <w:t>Seoul, South Korea</w:t>
      </w:r>
      <w:r w:rsidR="00AB1EAC" w:rsidRPr="006F344D">
        <w:rPr>
          <w:rFonts w:ascii="Times New Roman" w:hAnsi="Times New Roman"/>
          <w:b w:val="0"/>
          <w:sz w:val="22"/>
          <w:szCs w:val="22"/>
        </w:rPr>
        <w:t xml:space="preserve"> </w:t>
      </w:r>
      <w:r w:rsidR="007B45DB" w:rsidRPr="006F344D">
        <w:rPr>
          <w:rFonts w:ascii="Times New Roman" w:hAnsi="Times New Roman"/>
          <w:b w:val="0"/>
          <w:sz w:val="22"/>
          <w:szCs w:val="22"/>
        </w:rPr>
        <w:t>on Septembe</w:t>
      </w:r>
      <w:r w:rsidR="00A23792" w:rsidRPr="006F344D">
        <w:rPr>
          <w:rFonts w:ascii="Times New Roman" w:hAnsi="Times New Roman"/>
          <w:b w:val="0"/>
          <w:sz w:val="22"/>
          <w:szCs w:val="22"/>
        </w:rPr>
        <w:t>r</w:t>
      </w:r>
      <w:r w:rsidRPr="006F344D">
        <w:rPr>
          <w:rFonts w:ascii="Times New Roman" w:hAnsi="Times New Roman"/>
          <w:b w:val="0"/>
          <w:sz w:val="22"/>
          <w:szCs w:val="22"/>
        </w:rPr>
        <w:t>,17-18</w:t>
      </w:r>
      <w:r w:rsidR="00A23792" w:rsidRPr="006F344D">
        <w:rPr>
          <w:rFonts w:ascii="Times New Roman" w:hAnsi="Times New Roman"/>
          <w:b w:val="0"/>
          <w:sz w:val="22"/>
          <w:szCs w:val="22"/>
        </w:rPr>
        <w:t>, 2018</w:t>
      </w:r>
      <w:r w:rsidR="00A23792" w:rsidRPr="006F344D">
        <w:rPr>
          <w:rFonts w:ascii="Times New Roman" w:hAnsi="Times New Roman"/>
          <w:sz w:val="22"/>
          <w:szCs w:val="22"/>
        </w:rPr>
        <w:t>.</w:t>
      </w:r>
      <w:r w:rsidR="00145469" w:rsidRPr="006F344D">
        <w:rPr>
          <w:rFonts w:ascii="Times New Roman" w:hAnsi="Times New Roman"/>
          <w:sz w:val="22"/>
          <w:szCs w:val="22"/>
        </w:rPr>
        <w:t xml:space="preserve"> </w:t>
      </w:r>
    </w:p>
    <w:p w:rsidR="00BD2AFE" w:rsidRPr="006F344D" w:rsidRDefault="00976853" w:rsidP="00230355">
      <w:pPr>
        <w:pStyle w:val="Heading1"/>
        <w:numPr>
          <w:ilvl w:val="0"/>
          <w:numId w:val="5"/>
        </w:numPr>
        <w:tabs>
          <w:tab w:val="left" w:pos="0"/>
          <w:tab w:val="left" w:pos="270"/>
        </w:tabs>
        <w:spacing w:after="120"/>
        <w:ind w:right="-450"/>
        <w:jc w:val="both"/>
        <w:rPr>
          <w:rFonts w:ascii="Times New Roman" w:hAnsi="Times New Roman"/>
          <w:sz w:val="22"/>
          <w:szCs w:val="22"/>
        </w:rPr>
      </w:pPr>
      <w:r w:rsidRPr="006F344D">
        <w:rPr>
          <w:rFonts w:ascii="Times New Roman" w:hAnsi="Times New Roman"/>
          <w:sz w:val="22"/>
          <w:szCs w:val="22"/>
        </w:rPr>
        <w:t xml:space="preserve">Why Gender Matters the Most: A Policy Perspective </w:t>
      </w:r>
      <w:r w:rsidRPr="006F344D">
        <w:rPr>
          <w:rFonts w:ascii="Times New Roman" w:hAnsi="Times New Roman"/>
          <w:b w:val="0"/>
          <w:sz w:val="22"/>
          <w:szCs w:val="22"/>
        </w:rPr>
        <w:t xml:space="preserve">in National Seminar </w:t>
      </w:r>
      <w:r w:rsidR="003D5E1E" w:rsidRPr="006F344D">
        <w:rPr>
          <w:rFonts w:ascii="Times New Roman" w:hAnsi="Times New Roman"/>
          <w:b w:val="0"/>
          <w:sz w:val="22"/>
          <w:szCs w:val="22"/>
        </w:rPr>
        <w:t>at</w:t>
      </w:r>
      <w:r w:rsidRPr="006F344D">
        <w:rPr>
          <w:rFonts w:ascii="Times New Roman" w:hAnsi="Times New Roman"/>
          <w:b w:val="0"/>
          <w:sz w:val="22"/>
          <w:szCs w:val="22"/>
        </w:rPr>
        <w:t xml:space="preserve"> University of Kashmir, Srinagar on 18</w:t>
      </w:r>
      <w:r w:rsidRPr="006F344D">
        <w:rPr>
          <w:rFonts w:ascii="Times New Roman" w:hAnsi="Times New Roman"/>
          <w:b w:val="0"/>
          <w:sz w:val="22"/>
          <w:szCs w:val="22"/>
          <w:vertAlign w:val="superscript"/>
        </w:rPr>
        <w:t>th</w:t>
      </w:r>
      <w:r w:rsidRPr="006F344D">
        <w:rPr>
          <w:rFonts w:ascii="Times New Roman" w:hAnsi="Times New Roman"/>
          <w:b w:val="0"/>
          <w:sz w:val="22"/>
          <w:szCs w:val="22"/>
        </w:rPr>
        <w:t xml:space="preserve"> March, 2019</w:t>
      </w:r>
    </w:p>
    <w:p w:rsidR="00BD2AFE" w:rsidRPr="006F344D" w:rsidRDefault="00BD2AFE" w:rsidP="00230355">
      <w:pPr>
        <w:numPr>
          <w:ilvl w:val="0"/>
          <w:numId w:val="5"/>
        </w:numPr>
        <w:tabs>
          <w:tab w:val="left" w:pos="36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Women and Corporate Leadership</w:t>
      </w:r>
      <w:r w:rsidRPr="006F344D">
        <w:rPr>
          <w:sz w:val="22"/>
          <w:szCs w:val="22"/>
        </w:rPr>
        <w:t xml:space="preserve"> </w:t>
      </w:r>
      <w:r w:rsidR="00397BBA" w:rsidRPr="006F344D">
        <w:rPr>
          <w:sz w:val="22"/>
          <w:szCs w:val="22"/>
        </w:rPr>
        <w:t xml:space="preserve">presented </w:t>
      </w:r>
      <w:r w:rsidRPr="006F344D">
        <w:rPr>
          <w:sz w:val="22"/>
          <w:szCs w:val="22"/>
        </w:rPr>
        <w:t xml:space="preserve">at International Conference on “Women and </w:t>
      </w:r>
      <w:r w:rsidR="00BD4AA4" w:rsidRPr="006F344D">
        <w:rPr>
          <w:sz w:val="22"/>
          <w:szCs w:val="22"/>
        </w:rPr>
        <w:t xml:space="preserve">  </w:t>
      </w:r>
      <w:r w:rsidRPr="006F344D">
        <w:rPr>
          <w:sz w:val="22"/>
          <w:szCs w:val="22"/>
        </w:rPr>
        <w:t xml:space="preserve">Leadership” organized by International Alliance for Women (IAW) at Geneva, Switzerland , October24 -27,2019 </w:t>
      </w:r>
    </w:p>
    <w:p w:rsidR="00BD2AFE" w:rsidRPr="006F344D" w:rsidRDefault="00BD2AFE" w:rsidP="00230355">
      <w:pPr>
        <w:numPr>
          <w:ilvl w:val="0"/>
          <w:numId w:val="5"/>
        </w:numPr>
        <w:tabs>
          <w:tab w:val="left" w:pos="27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sz w:val="22"/>
          <w:szCs w:val="22"/>
        </w:rPr>
        <w:t>Attended Refresher Course in “</w:t>
      </w:r>
      <w:r w:rsidRPr="006F344D">
        <w:rPr>
          <w:b/>
          <w:sz w:val="22"/>
          <w:szCs w:val="22"/>
        </w:rPr>
        <w:t>Gender Studies</w:t>
      </w:r>
      <w:r w:rsidRPr="006F344D">
        <w:rPr>
          <w:sz w:val="22"/>
          <w:szCs w:val="22"/>
        </w:rPr>
        <w:t>” at University of Kashmir, Srinagar: January 12-25, 2020.</w:t>
      </w:r>
    </w:p>
    <w:p w:rsidR="00EC2499" w:rsidRPr="006F344D" w:rsidRDefault="00BD2AFE" w:rsidP="00230355">
      <w:pPr>
        <w:numPr>
          <w:ilvl w:val="0"/>
          <w:numId w:val="5"/>
        </w:numPr>
        <w:tabs>
          <w:tab w:val="left" w:pos="270"/>
          <w:tab w:val="left" w:pos="360"/>
        </w:tabs>
        <w:spacing w:after="120"/>
        <w:ind w:right="-45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>En–Gendering the field of Science and Technology</w:t>
      </w:r>
      <w:r w:rsidRPr="006F344D">
        <w:rPr>
          <w:sz w:val="22"/>
          <w:szCs w:val="22"/>
        </w:rPr>
        <w:t xml:space="preserve"> at National Conference organized by Indian Association of Women Studies at </w:t>
      </w:r>
      <w:r w:rsidR="00417588" w:rsidRPr="006F344D">
        <w:rPr>
          <w:sz w:val="22"/>
          <w:szCs w:val="22"/>
        </w:rPr>
        <w:t>NLU</w:t>
      </w:r>
      <w:r w:rsidRPr="006F344D">
        <w:rPr>
          <w:sz w:val="22"/>
          <w:szCs w:val="22"/>
        </w:rPr>
        <w:t>, New Delhi, Jan</w:t>
      </w:r>
      <w:r w:rsidR="00417588" w:rsidRPr="006F344D">
        <w:rPr>
          <w:sz w:val="22"/>
          <w:szCs w:val="22"/>
        </w:rPr>
        <w:t>.</w:t>
      </w:r>
      <w:r w:rsidRPr="006F344D">
        <w:rPr>
          <w:sz w:val="22"/>
          <w:szCs w:val="22"/>
        </w:rPr>
        <w:t xml:space="preserve"> 28-30, 2020</w:t>
      </w:r>
    </w:p>
    <w:p w:rsidR="00560CD1" w:rsidRDefault="00BD2AFE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 w:rsidRPr="006F344D">
        <w:rPr>
          <w:sz w:val="22"/>
          <w:szCs w:val="22"/>
        </w:rPr>
        <w:t xml:space="preserve"> </w:t>
      </w:r>
      <w:r w:rsidR="00EC2499" w:rsidRPr="006F344D">
        <w:rPr>
          <w:b/>
          <w:sz w:val="22"/>
          <w:szCs w:val="22"/>
        </w:rPr>
        <w:t>Empowering Saudi Women through ODL</w:t>
      </w:r>
      <w:r w:rsidR="00B21A5F" w:rsidRPr="006F344D">
        <w:rPr>
          <w:b/>
          <w:sz w:val="22"/>
          <w:szCs w:val="22"/>
        </w:rPr>
        <w:t>.</w:t>
      </w:r>
      <w:r w:rsidR="00EC2499" w:rsidRPr="006F344D">
        <w:rPr>
          <w:sz w:val="22"/>
          <w:szCs w:val="22"/>
        </w:rPr>
        <w:t xml:space="preserve"> </w:t>
      </w:r>
      <w:r w:rsidR="00B21A5F" w:rsidRPr="006F344D">
        <w:rPr>
          <w:sz w:val="22"/>
          <w:szCs w:val="22"/>
        </w:rPr>
        <w:t xml:space="preserve">Presented a paper </w:t>
      </w:r>
      <w:r w:rsidR="00EC2499" w:rsidRPr="006F344D">
        <w:rPr>
          <w:sz w:val="22"/>
          <w:szCs w:val="22"/>
        </w:rPr>
        <w:t xml:space="preserve">in 8th International Conference on Gender Studies , organized by </w:t>
      </w:r>
      <w:r w:rsidR="00EC2499" w:rsidRPr="006F344D">
        <w:rPr>
          <w:iCs/>
          <w:sz w:val="22"/>
          <w:szCs w:val="22"/>
        </w:rPr>
        <w:t>TIIKM , Srilanka</w:t>
      </w:r>
      <w:r w:rsidR="00EC2499" w:rsidRPr="006F344D">
        <w:rPr>
          <w:i/>
          <w:iCs/>
          <w:sz w:val="22"/>
          <w:szCs w:val="22"/>
        </w:rPr>
        <w:t xml:space="preserve">: </w:t>
      </w:r>
      <w:r w:rsidR="00EC2499" w:rsidRPr="006F344D">
        <w:rPr>
          <w:iCs/>
          <w:sz w:val="22"/>
          <w:szCs w:val="22"/>
        </w:rPr>
        <w:t>May,</w:t>
      </w:r>
      <w:r w:rsidR="00EC2499" w:rsidRPr="006F344D">
        <w:rPr>
          <w:i/>
          <w:iCs/>
          <w:sz w:val="22"/>
          <w:szCs w:val="22"/>
        </w:rPr>
        <w:t xml:space="preserve"> </w:t>
      </w:r>
      <w:r w:rsidR="00EC2499" w:rsidRPr="006F344D">
        <w:rPr>
          <w:sz w:val="22"/>
          <w:szCs w:val="22"/>
        </w:rPr>
        <w:t>12-14-2022</w:t>
      </w:r>
    </w:p>
    <w:p w:rsidR="00BD2AFE" w:rsidRDefault="00560CD1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Delivered a lecture as a resource person in the Refresher Course on </w:t>
      </w:r>
      <w:r w:rsidR="006011CE">
        <w:rPr>
          <w:sz w:val="22"/>
          <w:szCs w:val="22"/>
        </w:rPr>
        <w:t>‘</w:t>
      </w:r>
      <w:r>
        <w:rPr>
          <w:sz w:val="22"/>
          <w:szCs w:val="22"/>
        </w:rPr>
        <w:t>Gender and Development</w:t>
      </w:r>
      <w:r w:rsidR="006011CE">
        <w:rPr>
          <w:sz w:val="22"/>
          <w:szCs w:val="22"/>
        </w:rPr>
        <w:t xml:space="preserve">’ </w:t>
      </w:r>
      <w:r>
        <w:rPr>
          <w:sz w:val="22"/>
          <w:szCs w:val="22"/>
        </w:rPr>
        <w:t xml:space="preserve"> organized by UGC on 05-01-2023 at HRDC, University of Kashmir</w:t>
      </w:r>
      <w:r w:rsidR="00BD2AFE" w:rsidRPr="006F344D">
        <w:rPr>
          <w:sz w:val="22"/>
          <w:szCs w:val="22"/>
        </w:rPr>
        <w:t xml:space="preserve"> </w:t>
      </w:r>
    </w:p>
    <w:p w:rsidR="00522081" w:rsidRDefault="00522081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Presented a paper on the theme,’ Care Economy</w:t>
      </w:r>
      <w:r w:rsidR="009F5118">
        <w:rPr>
          <w:sz w:val="22"/>
          <w:szCs w:val="22"/>
        </w:rPr>
        <w:t xml:space="preserve">’ in the International conference on </w:t>
      </w:r>
      <w:r w:rsidR="0045145A">
        <w:rPr>
          <w:sz w:val="22"/>
          <w:szCs w:val="22"/>
        </w:rPr>
        <w:t xml:space="preserve"> ‘</w:t>
      </w:r>
      <w:r w:rsidR="009F5118">
        <w:rPr>
          <w:sz w:val="22"/>
          <w:szCs w:val="22"/>
        </w:rPr>
        <w:t>Women and Gender Studies</w:t>
      </w:r>
      <w:r w:rsidR="0045145A">
        <w:rPr>
          <w:sz w:val="22"/>
          <w:szCs w:val="22"/>
        </w:rPr>
        <w:t>’</w:t>
      </w:r>
      <w:r w:rsidR="009F5118">
        <w:rPr>
          <w:sz w:val="22"/>
          <w:szCs w:val="22"/>
        </w:rPr>
        <w:t xml:space="preserve"> ,</w:t>
      </w:r>
      <w:r w:rsidR="0045145A">
        <w:rPr>
          <w:sz w:val="22"/>
          <w:szCs w:val="22"/>
        </w:rPr>
        <w:t xml:space="preserve"> </w:t>
      </w:r>
      <w:r w:rsidR="00C5043E">
        <w:rPr>
          <w:sz w:val="22"/>
          <w:szCs w:val="22"/>
        </w:rPr>
        <w:t>‘</w:t>
      </w:r>
      <w:r w:rsidR="009F5118">
        <w:rPr>
          <w:sz w:val="22"/>
          <w:szCs w:val="22"/>
        </w:rPr>
        <w:t xml:space="preserve"> I</w:t>
      </w:r>
      <w:r w:rsidR="00C5043E">
        <w:rPr>
          <w:sz w:val="22"/>
          <w:szCs w:val="22"/>
        </w:rPr>
        <w:t>’</w:t>
      </w:r>
      <w:r w:rsidR="0045145A">
        <w:rPr>
          <w:sz w:val="22"/>
          <w:szCs w:val="22"/>
        </w:rPr>
        <w:t xml:space="preserve"> </w:t>
      </w:r>
      <w:r w:rsidR="009F5118">
        <w:rPr>
          <w:sz w:val="22"/>
          <w:szCs w:val="22"/>
        </w:rPr>
        <w:t xml:space="preserve"> Conferences, Sri Lanka, 13-08-2023</w:t>
      </w:r>
    </w:p>
    <w:p w:rsidR="00340D2A" w:rsidRDefault="00340D2A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>Attended and presented a pape</w:t>
      </w:r>
      <w:r w:rsidR="005172C3">
        <w:rPr>
          <w:sz w:val="22"/>
          <w:szCs w:val="22"/>
        </w:rPr>
        <w:t xml:space="preserve">r </w:t>
      </w:r>
      <w:r>
        <w:rPr>
          <w:sz w:val="22"/>
          <w:szCs w:val="22"/>
        </w:rPr>
        <w:t>titled’ Female participation in MGNREGA, an empirical study of Jammu and Kashmir, on 18-10-2023</w:t>
      </w:r>
    </w:p>
    <w:p w:rsidR="00340D2A" w:rsidRDefault="00340D2A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>Acted as a co-chair of the session, in the international conference organized by Indian Society of Labour Economics, 19-10-2023</w:t>
      </w:r>
    </w:p>
    <w:p w:rsidR="00340D2A" w:rsidRDefault="00340D2A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>Delivered a lead lecture on the theme,</w:t>
      </w:r>
      <w:r w:rsidR="008B23AF">
        <w:rPr>
          <w:sz w:val="22"/>
          <w:szCs w:val="22"/>
        </w:rPr>
        <w:t xml:space="preserve"> </w:t>
      </w:r>
      <w:r>
        <w:rPr>
          <w:sz w:val="22"/>
          <w:szCs w:val="22"/>
        </w:rPr>
        <w:t>’Glass ceiling and women’s leadership roles’ in the national level conference</w:t>
      </w:r>
      <w:r w:rsidR="008B23AF">
        <w:rPr>
          <w:sz w:val="22"/>
          <w:szCs w:val="22"/>
        </w:rPr>
        <w:t xml:space="preserve"> on </w:t>
      </w:r>
      <w:r w:rsidR="00C5043E">
        <w:rPr>
          <w:sz w:val="22"/>
          <w:szCs w:val="22"/>
        </w:rPr>
        <w:t>“</w:t>
      </w:r>
      <w:r w:rsidR="008B23AF">
        <w:rPr>
          <w:sz w:val="22"/>
          <w:szCs w:val="22"/>
        </w:rPr>
        <w:t>Women and Leadership</w:t>
      </w:r>
      <w:r w:rsidR="00C5043E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 organized by Islamia College of Science and Commerce, on 09-10-2023</w:t>
      </w:r>
    </w:p>
    <w:p w:rsidR="009F5118" w:rsidRDefault="009F5118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Chaired one session in the International conference organized by </w:t>
      </w:r>
      <w:r w:rsidR="00C5043E">
        <w:rPr>
          <w:sz w:val="22"/>
          <w:szCs w:val="22"/>
        </w:rPr>
        <w:t>‘</w:t>
      </w:r>
      <w:r>
        <w:rPr>
          <w:sz w:val="22"/>
          <w:szCs w:val="22"/>
        </w:rPr>
        <w:t>I</w:t>
      </w:r>
      <w:r w:rsidR="00C5043E">
        <w:rPr>
          <w:sz w:val="22"/>
          <w:szCs w:val="22"/>
        </w:rPr>
        <w:t>’</w:t>
      </w:r>
      <w:r>
        <w:rPr>
          <w:sz w:val="22"/>
          <w:szCs w:val="22"/>
        </w:rPr>
        <w:t xml:space="preserve"> Conferences, Sri Lanka</w:t>
      </w:r>
    </w:p>
    <w:p w:rsidR="000B2383" w:rsidRDefault="000B2383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Attended two day capacity building workshop on ‘Women Managers in Higher Education’ organized by Government College of Education, Srinagar, on (17 </w:t>
      </w:r>
      <w:r w:rsidR="00E77838">
        <w:rPr>
          <w:sz w:val="22"/>
          <w:szCs w:val="22"/>
        </w:rPr>
        <w:t>–</w:t>
      </w:r>
      <w:r>
        <w:rPr>
          <w:sz w:val="22"/>
          <w:szCs w:val="22"/>
        </w:rPr>
        <w:t xml:space="preserve"> 18</w:t>
      </w:r>
      <w:r w:rsidR="00E77838" w:rsidRPr="00E77838">
        <w:rPr>
          <w:sz w:val="22"/>
          <w:szCs w:val="22"/>
          <w:vertAlign w:val="superscript"/>
        </w:rPr>
        <w:t>th</w:t>
      </w:r>
      <w:r w:rsidR="00E77838">
        <w:rPr>
          <w:sz w:val="22"/>
          <w:szCs w:val="22"/>
        </w:rPr>
        <w:t xml:space="preserve"> August</w:t>
      </w:r>
      <w:r>
        <w:rPr>
          <w:sz w:val="22"/>
          <w:szCs w:val="22"/>
        </w:rPr>
        <w:t>, 2023)</w:t>
      </w:r>
    </w:p>
    <w:p w:rsidR="00246541" w:rsidRDefault="00246541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>Delivered a Lecture as a resource person in the workshop</w:t>
      </w:r>
      <w:r w:rsidR="00091F2D">
        <w:rPr>
          <w:sz w:val="22"/>
          <w:szCs w:val="22"/>
        </w:rPr>
        <w:t xml:space="preserve"> organized by DIQA, University of kashmir</w:t>
      </w:r>
      <w:r>
        <w:rPr>
          <w:sz w:val="22"/>
          <w:szCs w:val="22"/>
        </w:rPr>
        <w:t xml:space="preserve"> on </w:t>
      </w:r>
      <w:r w:rsidR="00091F2D">
        <w:rPr>
          <w:sz w:val="22"/>
          <w:szCs w:val="22"/>
        </w:rPr>
        <w:t>the theme,’ Gender Parity for ensuring Quality Culture in HEIs on 28-12-2023</w:t>
      </w:r>
    </w:p>
    <w:p w:rsidR="009A1C13" w:rsidRDefault="005172C3" w:rsidP="008623B9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Attended one day workshop on implications of CEWDA organized by National Alliance For Women, on 05-11-2023 </w:t>
      </w:r>
    </w:p>
    <w:p w:rsidR="00315F41" w:rsidRDefault="00315F41" w:rsidP="008623B9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>Presented a paper on, “Reproductive Health of Women in Kashmir</w:t>
      </w:r>
      <w:r w:rsidR="00D267BE">
        <w:rPr>
          <w:sz w:val="22"/>
          <w:szCs w:val="22"/>
        </w:rPr>
        <w:t>, a study of women in Kashmir”</w:t>
      </w:r>
      <w:r>
        <w:rPr>
          <w:sz w:val="22"/>
          <w:szCs w:val="22"/>
        </w:rPr>
        <w:t xml:space="preserve"> ,in one day national seminar organized by CWSR, University of Kashmir in collaboration with NCW, New Delhi, on 23-11-2023</w:t>
      </w:r>
    </w:p>
    <w:p w:rsidR="003C1A0A" w:rsidRDefault="009A1C13" w:rsidP="00230355">
      <w:pPr>
        <w:numPr>
          <w:ilvl w:val="0"/>
          <w:numId w:val="5"/>
        </w:numPr>
        <w:spacing w:after="120"/>
        <w:ind w:right="-450"/>
        <w:jc w:val="both"/>
        <w:rPr>
          <w:sz w:val="22"/>
          <w:szCs w:val="22"/>
        </w:rPr>
      </w:pPr>
      <w:r>
        <w:rPr>
          <w:sz w:val="22"/>
          <w:szCs w:val="22"/>
        </w:rPr>
        <w:t>Attended one week workshop on the theme, Gender Discourse in Society, organized by Women Studies Centre, University of Pondichery in collaboration with PARAS Foundation from, 22-01-202</w:t>
      </w:r>
      <w:r w:rsidR="00F676B6">
        <w:rPr>
          <w:sz w:val="22"/>
          <w:szCs w:val="22"/>
        </w:rPr>
        <w:t>4</w:t>
      </w:r>
      <w:r>
        <w:rPr>
          <w:sz w:val="22"/>
          <w:szCs w:val="22"/>
        </w:rPr>
        <w:t xml:space="preserve"> to 26-01-202</w:t>
      </w:r>
      <w:r w:rsidR="00F676B6">
        <w:rPr>
          <w:sz w:val="22"/>
          <w:szCs w:val="22"/>
        </w:rPr>
        <w:t>4</w:t>
      </w:r>
      <w:r w:rsidR="003C1A0A">
        <w:rPr>
          <w:sz w:val="22"/>
          <w:szCs w:val="22"/>
        </w:rPr>
        <w:t xml:space="preserve"> </w:t>
      </w:r>
    </w:p>
    <w:p w:rsidR="00145469" w:rsidRPr="006F344D" w:rsidRDefault="00145469" w:rsidP="00B21A5F">
      <w:pPr>
        <w:pStyle w:val="Heading1"/>
        <w:tabs>
          <w:tab w:val="left" w:pos="0"/>
        </w:tabs>
        <w:ind w:left="418" w:right="-446" w:hanging="562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  <w:r w:rsidRPr="006F344D">
        <w:rPr>
          <w:rFonts w:ascii="Times New Roman" w:hAnsi="Times New Roman"/>
          <w:sz w:val="22"/>
          <w:szCs w:val="22"/>
          <w:u w:val="single"/>
        </w:rPr>
        <w:t>Research Papers</w:t>
      </w:r>
      <w:r w:rsidR="00BE0440" w:rsidRPr="006F344D">
        <w:rPr>
          <w:rFonts w:ascii="Times New Roman" w:hAnsi="Times New Roman"/>
          <w:sz w:val="22"/>
          <w:szCs w:val="22"/>
          <w:u w:val="single"/>
        </w:rPr>
        <w:t>/Book Chapters</w:t>
      </w:r>
    </w:p>
    <w:p w:rsidR="00B3403C" w:rsidRPr="006F344D" w:rsidRDefault="00B3403C" w:rsidP="008944A8">
      <w:pPr>
        <w:tabs>
          <w:tab w:val="left" w:pos="284"/>
        </w:tabs>
        <w:ind w:left="284" w:right="-450" w:hanging="426"/>
        <w:jc w:val="both"/>
        <w:rPr>
          <w:sz w:val="22"/>
          <w:szCs w:val="22"/>
        </w:rPr>
      </w:pPr>
    </w:p>
    <w:p w:rsidR="00E0371E" w:rsidRPr="006F344D" w:rsidRDefault="00E0371E" w:rsidP="00230355">
      <w:pPr>
        <w:numPr>
          <w:ilvl w:val="0"/>
          <w:numId w:val="7"/>
        </w:numPr>
        <w:tabs>
          <w:tab w:val="left" w:pos="0"/>
          <w:tab w:val="left" w:pos="360"/>
        </w:tabs>
        <w:spacing w:after="120"/>
        <w:ind w:left="360" w:right="-450" w:hanging="27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Role Conflict </w:t>
      </w:r>
      <w:r w:rsidR="00F1374D" w:rsidRPr="006F344D">
        <w:rPr>
          <w:b/>
          <w:sz w:val="22"/>
          <w:szCs w:val="22"/>
        </w:rPr>
        <w:t>of</w:t>
      </w:r>
      <w:r w:rsidRPr="006F344D">
        <w:rPr>
          <w:b/>
          <w:sz w:val="22"/>
          <w:szCs w:val="22"/>
        </w:rPr>
        <w:t xml:space="preserve"> Working Women: A Review of Literature</w:t>
      </w:r>
      <w:r w:rsidR="00F46A6C" w:rsidRPr="006F344D">
        <w:rPr>
          <w:sz w:val="22"/>
          <w:szCs w:val="22"/>
        </w:rPr>
        <w:t>,</w:t>
      </w:r>
      <w:r w:rsidR="00C40A7C" w:rsidRPr="006F344D">
        <w:rPr>
          <w:sz w:val="22"/>
          <w:szCs w:val="22"/>
        </w:rPr>
        <w:t xml:space="preserve"> </w:t>
      </w:r>
      <w:r w:rsidRPr="006F344D">
        <w:rPr>
          <w:sz w:val="22"/>
          <w:szCs w:val="22"/>
        </w:rPr>
        <w:t>Business Review</w:t>
      </w:r>
      <w:r w:rsidR="00F46A6C" w:rsidRPr="006F344D">
        <w:rPr>
          <w:sz w:val="22"/>
          <w:szCs w:val="22"/>
        </w:rPr>
        <w:t>,</w:t>
      </w:r>
      <w:r w:rsidR="00FA695C" w:rsidRPr="006F344D">
        <w:rPr>
          <w:sz w:val="22"/>
          <w:szCs w:val="22"/>
        </w:rPr>
        <w:t xml:space="preserve"> </w:t>
      </w:r>
      <w:r w:rsidRPr="006F344D">
        <w:rPr>
          <w:sz w:val="22"/>
          <w:szCs w:val="22"/>
        </w:rPr>
        <w:t>Vol</w:t>
      </w:r>
      <w:r w:rsidR="00B27CF9" w:rsidRPr="006F344D">
        <w:rPr>
          <w:sz w:val="22"/>
          <w:szCs w:val="22"/>
        </w:rPr>
        <w:t>.</w:t>
      </w:r>
      <w:r w:rsidRPr="006F344D">
        <w:rPr>
          <w:sz w:val="22"/>
          <w:szCs w:val="22"/>
        </w:rPr>
        <w:t xml:space="preserve"> 12 (1) 2006</w:t>
      </w:r>
    </w:p>
    <w:p w:rsidR="00E0371E" w:rsidRPr="006F344D" w:rsidRDefault="00E0371E" w:rsidP="00230355">
      <w:pPr>
        <w:numPr>
          <w:ilvl w:val="0"/>
          <w:numId w:val="7"/>
        </w:numPr>
        <w:tabs>
          <w:tab w:val="left" w:pos="0"/>
          <w:tab w:val="left" w:pos="360"/>
        </w:tabs>
        <w:spacing w:after="120"/>
        <w:ind w:left="360" w:right="-450" w:hanging="270"/>
        <w:jc w:val="both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 xml:space="preserve">Why do Women </w:t>
      </w:r>
      <w:r w:rsidR="00B27CF9" w:rsidRPr="006F344D">
        <w:rPr>
          <w:b/>
          <w:sz w:val="22"/>
          <w:szCs w:val="22"/>
        </w:rPr>
        <w:t>Work:</w:t>
      </w:r>
      <w:r w:rsidRPr="006F344D">
        <w:rPr>
          <w:b/>
          <w:sz w:val="22"/>
          <w:szCs w:val="22"/>
        </w:rPr>
        <w:t xml:space="preserve"> Kashmiri Women Speak:</w:t>
      </w:r>
      <w:r w:rsidRPr="006F344D">
        <w:rPr>
          <w:sz w:val="22"/>
          <w:szCs w:val="22"/>
        </w:rPr>
        <w:t xml:space="preserve"> The Business </w:t>
      </w:r>
      <w:r w:rsidR="000E193A" w:rsidRPr="006F344D">
        <w:rPr>
          <w:sz w:val="22"/>
          <w:szCs w:val="22"/>
        </w:rPr>
        <w:t>Review,</w:t>
      </w:r>
      <w:r w:rsidR="00B27CF9" w:rsidRPr="006F344D">
        <w:rPr>
          <w:sz w:val="22"/>
          <w:szCs w:val="22"/>
        </w:rPr>
        <w:t xml:space="preserve"> </w:t>
      </w:r>
      <w:r w:rsidR="00AE2672" w:rsidRPr="006F344D">
        <w:rPr>
          <w:sz w:val="22"/>
          <w:szCs w:val="22"/>
        </w:rPr>
        <w:t xml:space="preserve"> Vol.13(2)</w:t>
      </w:r>
      <w:r w:rsidR="00BC47C6" w:rsidRPr="006F344D">
        <w:rPr>
          <w:sz w:val="22"/>
          <w:szCs w:val="22"/>
        </w:rPr>
        <w:t>,2009</w:t>
      </w:r>
    </w:p>
    <w:p w:rsidR="00AF4BF3" w:rsidRPr="00D23DCD" w:rsidRDefault="00AF4BF3" w:rsidP="00230355">
      <w:pPr>
        <w:numPr>
          <w:ilvl w:val="0"/>
          <w:numId w:val="7"/>
        </w:numPr>
        <w:tabs>
          <w:tab w:val="left" w:pos="0"/>
          <w:tab w:val="left" w:pos="360"/>
        </w:tabs>
        <w:spacing w:after="120"/>
        <w:ind w:left="360" w:right="-450" w:hanging="270"/>
        <w:jc w:val="both"/>
        <w:rPr>
          <w:color w:val="FF0000"/>
          <w:sz w:val="22"/>
          <w:szCs w:val="22"/>
        </w:rPr>
      </w:pPr>
      <w:r w:rsidRPr="00D23DCD">
        <w:rPr>
          <w:b/>
          <w:color w:val="FF0000"/>
          <w:sz w:val="22"/>
          <w:szCs w:val="22"/>
        </w:rPr>
        <w:t>Conflicting World</w:t>
      </w:r>
      <w:r w:rsidR="00F24EAE">
        <w:rPr>
          <w:b/>
          <w:color w:val="FF0000"/>
          <w:sz w:val="22"/>
          <w:szCs w:val="22"/>
        </w:rPr>
        <w:t>s</w:t>
      </w:r>
      <w:r w:rsidRPr="00D23DCD">
        <w:rPr>
          <w:b/>
          <w:color w:val="FF0000"/>
          <w:sz w:val="22"/>
          <w:szCs w:val="22"/>
        </w:rPr>
        <w:t xml:space="preserve"> of </w:t>
      </w:r>
      <w:r w:rsidR="0009270D" w:rsidRPr="00D23DCD">
        <w:rPr>
          <w:b/>
          <w:color w:val="FF0000"/>
          <w:sz w:val="22"/>
          <w:szCs w:val="22"/>
        </w:rPr>
        <w:t>W</w:t>
      </w:r>
      <w:r w:rsidRPr="00D23DCD">
        <w:rPr>
          <w:b/>
          <w:color w:val="FF0000"/>
          <w:sz w:val="22"/>
          <w:szCs w:val="22"/>
        </w:rPr>
        <w:t>orking Women</w:t>
      </w:r>
      <w:r w:rsidRPr="00D23DCD">
        <w:rPr>
          <w:color w:val="FF0000"/>
          <w:sz w:val="22"/>
          <w:szCs w:val="22"/>
        </w:rPr>
        <w:t>,  Indian Journal of Industrial Relations,Vol.46(1),2010</w:t>
      </w:r>
    </w:p>
    <w:p w:rsidR="00AF4BF3" w:rsidRPr="00D23DCD" w:rsidRDefault="00AF4BF3" w:rsidP="00230355">
      <w:pPr>
        <w:numPr>
          <w:ilvl w:val="0"/>
          <w:numId w:val="7"/>
        </w:numPr>
        <w:tabs>
          <w:tab w:val="left" w:pos="0"/>
          <w:tab w:val="left" w:pos="360"/>
        </w:tabs>
        <w:spacing w:after="120"/>
        <w:ind w:left="360" w:right="-450" w:hanging="270"/>
        <w:jc w:val="both"/>
        <w:rPr>
          <w:b/>
          <w:color w:val="FF0000"/>
          <w:sz w:val="22"/>
          <w:szCs w:val="22"/>
        </w:rPr>
      </w:pPr>
      <w:r w:rsidRPr="00D23DCD">
        <w:rPr>
          <w:b/>
          <w:color w:val="FF0000"/>
          <w:sz w:val="22"/>
          <w:szCs w:val="22"/>
        </w:rPr>
        <w:t xml:space="preserve">Correlates of </w:t>
      </w:r>
      <w:r w:rsidR="00BC47C6" w:rsidRPr="00D23DCD">
        <w:rPr>
          <w:b/>
          <w:color w:val="FF0000"/>
          <w:sz w:val="22"/>
          <w:szCs w:val="22"/>
        </w:rPr>
        <w:t>Work-Family Conflict among Dual Career Women</w:t>
      </w:r>
      <w:r w:rsidRPr="00D23DCD">
        <w:rPr>
          <w:color w:val="FF0000"/>
          <w:sz w:val="22"/>
          <w:szCs w:val="22"/>
        </w:rPr>
        <w:t>, Management and Change Vol</w:t>
      </w:r>
      <w:r w:rsidR="00550DAB" w:rsidRPr="00D23DCD">
        <w:rPr>
          <w:color w:val="FF0000"/>
          <w:sz w:val="22"/>
          <w:szCs w:val="22"/>
        </w:rPr>
        <w:t>.</w:t>
      </w:r>
      <w:r w:rsidRPr="00D23DCD">
        <w:rPr>
          <w:color w:val="FF0000"/>
          <w:sz w:val="22"/>
          <w:szCs w:val="22"/>
        </w:rPr>
        <w:t>14(2),2010</w:t>
      </w:r>
    </w:p>
    <w:p w:rsidR="00736011" w:rsidRPr="006F344D" w:rsidRDefault="00F7224A" w:rsidP="00230355">
      <w:pPr>
        <w:numPr>
          <w:ilvl w:val="0"/>
          <w:numId w:val="7"/>
        </w:numPr>
        <w:tabs>
          <w:tab w:val="left" w:pos="-142"/>
          <w:tab w:val="left" w:pos="0"/>
          <w:tab w:val="left" w:pos="360"/>
          <w:tab w:val="left" w:pos="709"/>
        </w:tabs>
        <w:autoSpaceDE w:val="0"/>
        <w:autoSpaceDN w:val="0"/>
        <w:adjustRightInd w:val="0"/>
        <w:spacing w:after="120"/>
        <w:ind w:left="360" w:right="-450" w:hanging="27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Empowering Women in Saudi Arabia through ODL, </w:t>
      </w:r>
      <w:r w:rsidRPr="006F344D">
        <w:rPr>
          <w:sz w:val="22"/>
          <w:szCs w:val="22"/>
        </w:rPr>
        <w:t>conference proceedin</w:t>
      </w:r>
      <w:r w:rsidR="00272C9B" w:rsidRPr="006F344D">
        <w:rPr>
          <w:sz w:val="22"/>
          <w:szCs w:val="22"/>
        </w:rPr>
        <w:t>gs of</w:t>
      </w:r>
      <w:r w:rsidR="007E5CF5" w:rsidRPr="006F344D">
        <w:rPr>
          <w:b/>
          <w:sz w:val="22"/>
          <w:szCs w:val="22"/>
        </w:rPr>
        <w:t xml:space="preserve"> International </w:t>
      </w:r>
      <w:r w:rsidRPr="006F344D">
        <w:rPr>
          <w:b/>
          <w:sz w:val="22"/>
          <w:szCs w:val="22"/>
        </w:rPr>
        <w:t>Conference</w:t>
      </w:r>
      <w:r w:rsidRPr="006F344D">
        <w:rPr>
          <w:sz w:val="22"/>
          <w:szCs w:val="22"/>
        </w:rPr>
        <w:t xml:space="preserve"> on Saudi Economy, Organized by </w:t>
      </w:r>
      <w:r w:rsidRPr="006F344D">
        <w:rPr>
          <w:b/>
          <w:sz w:val="22"/>
          <w:szCs w:val="22"/>
        </w:rPr>
        <w:t>King Abdulaziz University, Jeddah</w:t>
      </w:r>
      <w:r w:rsidRPr="006F344D">
        <w:rPr>
          <w:sz w:val="22"/>
          <w:szCs w:val="22"/>
        </w:rPr>
        <w:t>,  April 22-24, 2014</w:t>
      </w:r>
    </w:p>
    <w:p w:rsidR="00E13C97" w:rsidRPr="006F344D" w:rsidRDefault="00CC7579" w:rsidP="00230355">
      <w:pPr>
        <w:numPr>
          <w:ilvl w:val="0"/>
          <w:numId w:val="7"/>
        </w:numPr>
        <w:tabs>
          <w:tab w:val="left" w:pos="-142"/>
          <w:tab w:val="left" w:pos="0"/>
          <w:tab w:val="left" w:pos="360"/>
        </w:tabs>
        <w:autoSpaceDE w:val="0"/>
        <w:autoSpaceDN w:val="0"/>
        <w:adjustRightInd w:val="0"/>
        <w:spacing w:after="120"/>
        <w:ind w:left="360" w:right="-450" w:hanging="270"/>
        <w:jc w:val="both"/>
        <w:rPr>
          <w:sz w:val="22"/>
          <w:szCs w:val="22"/>
        </w:rPr>
      </w:pPr>
      <w:r w:rsidRPr="006F344D">
        <w:rPr>
          <w:b/>
          <w:sz w:val="22"/>
          <w:szCs w:val="22"/>
        </w:rPr>
        <w:t xml:space="preserve">A Text Book of Business Studies (Co-author), </w:t>
      </w:r>
      <w:r w:rsidRPr="006F344D">
        <w:rPr>
          <w:sz w:val="22"/>
          <w:szCs w:val="22"/>
        </w:rPr>
        <w:t>J&amp;K Board of School Education, Srinagar, 2014</w:t>
      </w:r>
    </w:p>
    <w:p w:rsidR="00881D0F" w:rsidRPr="00D23DCD" w:rsidRDefault="00E13C97" w:rsidP="00230355">
      <w:pPr>
        <w:numPr>
          <w:ilvl w:val="0"/>
          <w:numId w:val="7"/>
        </w:numPr>
        <w:tabs>
          <w:tab w:val="left" w:pos="-142"/>
          <w:tab w:val="left" w:pos="0"/>
          <w:tab w:val="left" w:pos="360"/>
        </w:tabs>
        <w:autoSpaceDE w:val="0"/>
        <w:autoSpaceDN w:val="0"/>
        <w:adjustRightInd w:val="0"/>
        <w:spacing w:before="120" w:after="120"/>
        <w:ind w:left="360" w:right="-450" w:hanging="270"/>
        <w:jc w:val="both"/>
        <w:rPr>
          <w:color w:val="FF0000"/>
          <w:sz w:val="22"/>
          <w:szCs w:val="22"/>
        </w:rPr>
      </w:pPr>
      <w:r w:rsidRPr="00D23DCD">
        <w:rPr>
          <w:b/>
          <w:color w:val="FF0000"/>
          <w:sz w:val="22"/>
          <w:szCs w:val="22"/>
        </w:rPr>
        <w:t>Work-life Balance Practices in Indian Organisations,</w:t>
      </w:r>
      <w:r w:rsidRPr="00D23DCD">
        <w:rPr>
          <w:color w:val="FF0000"/>
          <w:sz w:val="22"/>
          <w:szCs w:val="22"/>
          <w:lang w:val="en-IN" w:eastAsia="en-IN"/>
        </w:rPr>
        <w:t xml:space="preserve"> International Journal of Development Studies and   Research, ,Vol. 4(3), 2015</w:t>
      </w:r>
      <w:r w:rsidR="00881D0F" w:rsidRPr="00D23DCD">
        <w:rPr>
          <w:b/>
          <w:color w:val="FF0000"/>
          <w:sz w:val="22"/>
          <w:szCs w:val="22"/>
          <w:lang w:val="en-IN" w:eastAsia="en-IN"/>
        </w:rPr>
        <w:t xml:space="preserve"> </w:t>
      </w:r>
    </w:p>
    <w:p w:rsidR="00881D0F" w:rsidRPr="00D23DCD" w:rsidRDefault="00881D0F" w:rsidP="00230355">
      <w:pPr>
        <w:numPr>
          <w:ilvl w:val="0"/>
          <w:numId w:val="7"/>
        </w:numPr>
        <w:tabs>
          <w:tab w:val="left" w:pos="-142"/>
          <w:tab w:val="left" w:pos="0"/>
          <w:tab w:val="left" w:pos="360"/>
        </w:tabs>
        <w:autoSpaceDE w:val="0"/>
        <w:autoSpaceDN w:val="0"/>
        <w:adjustRightInd w:val="0"/>
        <w:spacing w:after="120"/>
        <w:ind w:left="360" w:right="-450" w:hanging="274"/>
        <w:jc w:val="both"/>
        <w:rPr>
          <w:color w:val="FF0000"/>
          <w:sz w:val="22"/>
          <w:szCs w:val="22"/>
        </w:rPr>
      </w:pPr>
      <w:r w:rsidRPr="00D23DCD">
        <w:rPr>
          <w:b/>
          <w:color w:val="FF0000"/>
          <w:sz w:val="22"/>
          <w:szCs w:val="22"/>
          <w:lang w:val="en-IN" w:eastAsia="en-IN"/>
        </w:rPr>
        <w:t xml:space="preserve">Towards Gender Resource </w:t>
      </w:r>
      <w:r w:rsidRPr="00D23DCD">
        <w:rPr>
          <w:b/>
          <w:bCs/>
          <w:color w:val="FF0000"/>
          <w:sz w:val="22"/>
          <w:szCs w:val="22"/>
          <w:lang w:val="en-IN" w:eastAsia="en-IN"/>
        </w:rPr>
        <w:t xml:space="preserve"> </w:t>
      </w:r>
      <w:r w:rsidRPr="00D23DCD">
        <w:rPr>
          <w:b/>
          <w:color w:val="FF0000"/>
          <w:sz w:val="22"/>
          <w:szCs w:val="22"/>
          <w:lang w:val="en-IN" w:eastAsia="en-IN"/>
        </w:rPr>
        <w:t>Management in India</w:t>
      </w:r>
      <w:r w:rsidRPr="00D23DCD">
        <w:rPr>
          <w:color w:val="FF0000"/>
          <w:sz w:val="22"/>
          <w:szCs w:val="22"/>
          <w:lang w:val="en-IN" w:eastAsia="en-IN"/>
        </w:rPr>
        <w:t>, International Journal of Development Studies and   Research, ,Vol. 4(2), 2016</w:t>
      </w:r>
    </w:p>
    <w:p w:rsidR="00397BBA" w:rsidRPr="006F344D" w:rsidRDefault="00CE5710" w:rsidP="00230355">
      <w:pPr>
        <w:numPr>
          <w:ilvl w:val="0"/>
          <w:numId w:val="7"/>
        </w:numPr>
        <w:tabs>
          <w:tab w:val="left" w:pos="180"/>
          <w:tab w:val="left" w:pos="360"/>
          <w:tab w:val="left" w:pos="450"/>
          <w:tab w:val="left" w:pos="540"/>
        </w:tabs>
        <w:spacing w:after="120"/>
        <w:ind w:left="360" w:right="-450" w:hanging="274"/>
        <w:jc w:val="both"/>
        <w:rPr>
          <w:bCs/>
          <w:color w:val="000000"/>
          <w:sz w:val="22"/>
          <w:szCs w:val="22"/>
        </w:rPr>
      </w:pPr>
      <w:r w:rsidRPr="006F344D">
        <w:rPr>
          <w:b/>
          <w:color w:val="000000"/>
          <w:sz w:val="22"/>
          <w:szCs w:val="22"/>
        </w:rPr>
        <w:t>Economic Empowerment of Women,</w:t>
      </w:r>
      <w:r w:rsidR="00550DAB" w:rsidRPr="006F344D">
        <w:rPr>
          <w:b/>
          <w:color w:val="000000"/>
          <w:sz w:val="22"/>
          <w:szCs w:val="22"/>
        </w:rPr>
        <w:t xml:space="preserve"> </w:t>
      </w:r>
      <w:r w:rsidRPr="006F344D">
        <w:rPr>
          <w:color w:val="000000"/>
          <w:sz w:val="22"/>
          <w:szCs w:val="22"/>
        </w:rPr>
        <w:t xml:space="preserve">International Journal of Education </w:t>
      </w:r>
      <w:r w:rsidR="00550DAB" w:rsidRPr="006F344D">
        <w:rPr>
          <w:color w:val="000000"/>
          <w:sz w:val="22"/>
          <w:szCs w:val="22"/>
        </w:rPr>
        <w:t>&amp;</w:t>
      </w:r>
      <w:r w:rsidRPr="006F344D">
        <w:rPr>
          <w:color w:val="000000"/>
          <w:sz w:val="22"/>
          <w:szCs w:val="22"/>
        </w:rPr>
        <w:t xml:space="preserve"> Social Science, Vol</w:t>
      </w:r>
      <w:r w:rsidR="00881517" w:rsidRPr="006F344D">
        <w:rPr>
          <w:color w:val="000000"/>
          <w:sz w:val="22"/>
          <w:szCs w:val="22"/>
        </w:rPr>
        <w:t>.</w:t>
      </w:r>
      <w:r w:rsidRPr="006F344D">
        <w:rPr>
          <w:color w:val="000000"/>
          <w:sz w:val="22"/>
          <w:szCs w:val="22"/>
        </w:rPr>
        <w:t xml:space="preserve"> 7(2), 2018</w:t>
      </w:r>
    </w:p>
    <w:p w:rsidR="0080007D" w:rsidRPr="006F344D" w:rsidRDefault="0080007D" w:rsidP="00230355">
      <w:pPr>
        <w:numPr>
          <w:ilvl w:val="0"/>
          <w:numId w:val="7"/>
        </w:numPr>
        <w:tabs>
          <w:tab w:val="left" w:pos="180"/>
          <w:tab w:val="left" w:pos="360"/>
          <w:tab w:val="left" w:pos="450"/>
          <w:tab w:val="left" w:pos="540"/>
        </w:tabs>
        <w:spacing w:after="120"/>
        <w:ind w:left="360" w:right="-450" w:hanging="274"/>
        <w:jc w:val="both"/>
        <w:rPr>
          <w:bCs/>
          <w:color w:val="000000"/>
          <w:sz w:val="22"/>
          <w:szCs w:val="22"/>
        </w:rPr>
      </w:pPr>
      <w:r w:rsidRPr="006F344D">
        <w:rPr>
          <w:b/>
          <w:bCs/>
          <w:color w:val="000000"/>
          <w:sz w:val="22"/>
          <w:szCs w:val="22"/>
        </w:rPr>
        <w:t>Making Gender Matter: A Policy Perspective</w:t>
      </w:r>
      <w:r w:rsidRPr="006F344D">
        <w:rPr>
          <w:bCs/>
          <w:color w:val="000000"/>
          <w:sz w:val="22"/>
          <w:szCs w:val="22"/>
        </w:rPr>
        <w:t xml:space="preserve">, </w:t>
      </w:r>
      <w:r w:rsidRPr="006F344D">
        <w:rPr>
          <w:rStyle w:val="A0"/>
          <w:bCs/>
          <w:sz w:val="22"/>
          <w:szCs w:val="22"/>
        </w:rPr>
        <w:t xml:space="preserve">International Journal of Development Studies and </w:t>
      </w:r>
      <w:r w:rsidR="00397BBA" w:rsidRPr="006F344D">
        <w:rPr>
          <w:rStyle w:val="A0"/>
          <w:bCs/>
          <w:sz w:val="22"/>
          <w:szCs w:val="22"/>
        </w:rPr>
        <w:t xml:space="preserve">     </w:t>
      </w:r>
      <w:r w:rsidRPr="006F344D">
        <w:rPr>
          <w:rStyle w:val="A0"/>
          <w:bCs/>
          <w:sz w:val="22"/>
          <w:szCs w:val="22"/>
        </w:rPr>
        <w:t>Research,</w:t>
      </w:r>
      <w:r w:rsidRPr="006F344D">
        <w:rPr>
          <w:rStyle w:val="A0"/>
          <w:sz w:val="22"/>
          <w:szCs w:val="22"/>
        </w:rPr>
        <w:t xml:space="preserve"> Vol. 8(3), 2019</w:t>
      </w:r>
      <w:r w:rsidR="004A2293" w:rsidRPr="006F344D">
        <w:rPr>
          <w:rStyle w:val="A0"/>
          <w:sz w:val="22"/>
          <w:szCs w:val="22"/>
        </w:rPr>
        <w:t>(</w:t>
      </w:r>
      <w:r w:rsidRPr="006F344D">
        <w:rPr>
          <w:bCs/>
          <w:color w:val="000000"/>
          <w:sz w:val="22"/>
          <w:szCs w:val="22"/>
        </w:rPr>
        <w:t>ISSN: 2278–8654</w:t>
      </w:r>
      <w:r w:rsidR="004A2293" w:rsidRPr="006F344D">
        <w:rPr>
          <w:bCs/>
          <w:color w:val="000000"/>
          <w:sz w:val="22"/>
          <w:szCs w:val="22"/>
        </w:rPr>
        <w:t>)</w:t>
      </w:r>
    </w:p>
    <w:p w:rsidR="004A2293" w:rsidRPr="006F344D" w:rsidRDefault="004A2293" w:rsidP="00230355">
      <w:pPr>
        <w:numPr>
          <w:ilvl w:val="0"/>
          <w:numId w:val="7"/>
        </w:numPr>
        <w:tabs>
          <w:tab w:val="left" w:pos="180"/>
          <w:tab w:val="left" w:pos="360"/>
          <w:tab w:val="left" w:pos="450"/>
          <w:tab w:val="left" w:pos="540"/>
        </w:tabs>
        <w:spacing w:after="120"/>
        <w:ind w:left="360" w:right="-450" w:hanging="274"/>
        <w:jc w:val="both"/>
        <w:rPr>
          <w:bCs/>
          <w:color w:val="000000"/>
          <w:sz w:val="22"/>
          <w:szCs w:val="22"/>
        </w:rPr>
      </w:pPr>
      <w:r w:rsidRPr="006F344D">
        <w:rPr>
          <w:b/>
          <w:bCs/>
          <w:color w:val="000000"/>
          <w:sz w:val="22"/>
          <w:szCs w:val="22"/>
        </w:rPr>
        <w:t>Gender Equality and Women Empowerment in India</w:t>
      </w:r>
      <w:r w:rsidRPr="006F344D">
        <w:rPr>
          <w:bCs/>
          <w:color w:val="000000"/>
          <w:sz w:val="22"/>
          <w:szCs w:val="22"/>
        </w:rPr>
        <w:t>(Ch. 2) in Women Empowerment and Emancipation(Edt.), Delton publishing House, Delhi,2019( ISBN: 9789387631250)</w:t>
      </w:r>
    </w:p>
    <w:p w:rsidR="00057B1A" w:rsidRPr="00D23DCD" w:rsidRDefault="00057B1A" w:rsidP="00230355">
      <w:pPr>
        <w:numPr>
          <w:ilvl w:val="0"/>
          <w:numId w:val="7"/>
        </w:numPr>
        <w:tabs>
          <w:tab w:val="left" w:pos="180"/>
          <w:tab w:val="left" w:pos="270"/>
          <w:tab w:val="left" w:pos="360"/>
          <w:tab w:val="left" w:pos="450"/>
        </w:tabs>
        <w:spacing w:after="120"/>
        <w:ind w:left="360" w:right="-450" w:hanging="274"/>
        <w:jc w:val="both"/>
        <w:rPr>
          <w:color w:val="FF0000"/>
          <w:sz w:val="22"/>
          <w:szCs w:val="22"/>
        </w:rPr>
      </w:pPr>
      <w:r w:rsidRPr="00D23DCD">
        <w:rPr>
          <w:b/>
          <w:bCs/>
          <w:color w:val="FF0000"/>
          <w:sz w:val="22"/>
          <w:szCs w:val="22"/>
          <w:shd w:val="clear" w:color="auto" w:fill="FFFFFF"/>
        </w:rPr>
        <w:t>Engendering the Field of STEM</w:t>
      </w:r>
      <w:r w:rsidRPr="00D23DCD">
        <w:rPr>
          <w:bCs/>
          <w:color w:val="FF0000"/>
          <w:sz w:val="22"/>
          <w:szCs w:val="22"/>
          <w:shd w:val="clear" w:color="auto" w:fill="FFFFFF"/>
        </w:rPr>
        <w:t xml:space="preserve">(Ch. 13) in </w:t>
      </w:r>
      <w:r w:rsidRPr="00D23DCD">
        <w:rPr>
          <w:color w:val="FF0000"/>
          <w:sz w:val="22"/>
          <w:szCs w:val="22"/>
          <w:shd w:val="clear" w:color="auto" w:fill="FFFFFF"/>
        </w:rPr>
        <w:t>Handbook  of Research on Future Opportunities for Technology Management Education</w:t>
      </w:r>
      <w:r w:rsidR="004A2293" w:rsidRPr="00D23DCD">
        <w:rPr>
          <w:color w:val="FF0000"/>
          <w:sz w:val="22"/>
          <w:szCs w:val="22"/>
          <w:shd w:val="clear" w:color="auto" w:fill="FFFFFF"/>
        </w:rPr>
        <w:t>(Edt.)</w:t>
      </w:r>
      <w:r w:rsidRPr="00D23DCD">
        <w:rPr>
          <w:color w:val="FF0000"/>
          <w:sz w:val="22"/>
          <w:szCs w:val="22"/>
          <w:shd w:val="clear" w:color="auto" w:fill="FFFFFF"/>
        </w:rPr>
        <w:t>,</w:t>
      </w:r>
      <w:r w:rsidRPr="00D23DCD">
        <w:rPr>
          <w:color w:val="FF0000"/>
          <w:sz w:val="22"/>
          <w:szCs w:val="22"/>
        </w:rPr>
        <w:t xml:space="preserve"> IGI Global, USA,2021</w:t>
      </w:r>
    </w:p>
    <w:p w:rsidR="004D43EA" w:rsidRDefault="001B08E2" w:rsidP="004D43EA">
      <w:pPr>
        <w:numPr>
          <w:ilvl w:val="0"/>
          <w:numId w:val="7"/>
        </w:numPr>
        <w:tabs>
          <w:tab w:val="left" w:pos="180"/>
          <w:tab w:val="left" w:pos="270"/>
          <w:tab w:val="left" w:pos="360"/>
          <w:tab w:val="left" w:pos="450"/>
        </w:tabs>
        <w:spacing w:after="120"/>
        <w:ind w:left="360" w:right="-450" w:hanging="274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Role of half of the population; An analysis of Kashmiri women’s contribution towards the social development of Kashmir, published in UGC care Journal, Tarseel,  Volume. 18 (ISSN:0975-6655)</w:t>
      </w:r>
      <w:r w:rsidR="004D43EA">
        <w:rPr>
          <w:b/>
          <w:bCs/>
          <w:sz w:val="22"/>
          <w:szCs w:val="22"/>
          <w:shd w:val="clear" w:color="auto" w:fill="FFFFFF"/>
        </w:rPr>
        <w:t>, 2022</w:t>
      </w:r>
    </w:p>
    <w:p w:rsidR="004D43EA" w:rsidRDefault="004D43EA" w:rsidP="004D43EA">
      <w:pPr>
        <w:numPr>
          <w:ilvl w:val="0"/>
          <w:numId w:val="7"/>
        </w:numPr>
        <w:tabs>
          <w:tab w:val="left" w:pos="180"/>
          <w:tab w:val="left" w:pos="270"/>
          <w:tab w:val="left" w:pos="360"/>
          <w:tab w:val="left" w:pos="450"/>
        </w:tabs>
        <w:spacing w:after="120"/>
        <w:ind w:left="360" w:right="-450" w:hanging="27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Gender Sensitive Planning, book chapter</w:t>
      </w:r>
      <w:r w:rsidR="00923D93">
        <w:rPr>
          <w:sz w:val="22"/>
          <w:szCs w:val="22"/>
        </w:rPr>
        <w:t xml:space="preserve"> Women’s Arduous Journey: From Estrangement to Engagement (ISBN: 9789391528010)</w:t>
      </w:r>
    </w:p>
    <w:p w:rsidR="003E0CFC" w:rsidRDefault="003E0CFC" w:rsidP="004D43EA">
      <w:pPr>
        <w:numPr>
          <w:ilvl w:val="0"/>
          <w:numId w:val="7"/>
        </w:numPr>
        <w:tabs>
          <w:tab w:val="left" w:pos="180"/>
          <w:tab w:val="left" w:pos="270"/>
          <w:tab w:val="left" w:pos="360"/>
          <w:tab w:val="left" w:pos="450"/>
        </w:tabs>
        <w:spacing w:after="120"/>
        <w:ind w:left="360" w:right="-450" w:hanging="274"/>
        <w:jc w:val="both"/>
        <w:rPr>
          <w:sz w:val="22"/>
          <w:szCs w:val="22"/>
        </w:rPr>
      </w:pPr>
      <w:r>
        <w:rPr>
          <w:sz w:val="22"/>
          <w:szCs w:val="22"/>
        </w:rPr>
        <w:t>Empowering Saudi Women through distance learning, Communications, UGC, care,</w:t>
      </w:r>
    </w:p>
    <w:p w:rsidR="00F237AA" w:rsidRPr="004D43EA" w:rsidRDefault="00F237AA" w:rsidP="004D43EA">
      <w:pPr>
        <w:numPr>
          <w:ilvl w:val="0"/>
          <w:numId w:val="7"/>
        </w:numPr>
        <w:tabs>
          <w:tab w:val="left" w:pos="180"/>
          <w:tab w:val="left" w:pos="270"/>
          <w:tab w:val="left" w:pos="360"/>
          <w:tab w:val="left" w:pos="450"/>
        </w:tabs>
        <w:spacing w:after="120"/>
        <w:ind w:left="360" w:right="-450" w:hanging="2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Female participation of women in development in </w:t>
      </w:r>
      <w:r w:rsidR="00CF7A47">
        <w:rPr>
          <w:sz w:val="22"/>
          <w:szCs w:val="22"/>
        </w:rPr>
        <w:t>development schemes</w:t>
      </w:r>
      <w:r>
        <w:rPr>
          <w:sz w:val="22"/>
          <w:szCs w:val="22"/>
        </w:rPr>
        <w:t xml:space="preserve">, A study of MGNREGA in Kashmir, </w:t>
      </w:r>
    </w:p>
    <w:p w:rsidR="003D10A6" w:rsidRDefault="003D10A6" w:rsidP="008944A8">
      <w:pPr>
        <w:tabs>
          <w:tab w:val="left" w:pos="0"/>
          <w:tab w:val="num" w:pos="851"/>
        </w:tabs>
        <w:ind w:left="426" w:right="-450" w:hanging="568"/>
        <w:jc w:val="both"/>
        <w:rPr>
          <w:b/>
          <w:sz w:val="22"/>
          <w:szCs w:val="22"/>
          <w:u w:val="single"/>
        </w:rPr>
      </w:pPr>
    </w:p>
    <w:p w:rsidR="00C05C79" w:rsidRPr="006F344D" w:rsidRDefault="00BF628B" w:rsidP="008944A8">
      <w:pPr>
        <w:tabs>
          <w:tab w:val="left" w:pos="0"/>
          <w:tab w:val="num" w:pos="851"/>
        </w:tabs>
        <w:ind w:left="426" w:right="-450" w:hanging="568"/>
        <w:jc w:val="both"/>
        <w:rPr>
          <w:b/>
          <w:sz w:val="22"/>
          <w:szCs w:val="22"/>
          <w:u w:val="single"/>
        </w:rPr>
      </w:pPr>
      <w:r w:rsidRPr="006F344D">
        <w:rPr>
          <w:b/>
          <w:sz w:val="22"/>
          <w:szCs w:val="22"/>
          <w:u w:val="single"/>
        </w:rPr>
        <w:t xml:space="preserve"> </w:t>
      </w:r>
      <w:r w:rsidR="00C05C79" w:rsidRPr="006F344D">
        <w:rPr>
          <w:b/>
          <w:sz w:val="22"/>
          <w:szCs w:val="22"/>
          <w:u w:val="single"/>
        </w:rPr>
        <w:t xml:space="preserve">Book Reviews </w:t>
      </w:r>
    </w:p>
    <w:p w:rsidR="00AE3EB5" w:rsidRPr="006F344D" w:rsidRDefault="00AE3EB5" w:rsidP="008944A8">
      <w:pPr>
        <w:tabs>
          <w:tab w:val="left" w:pos="0"/>
          <w:tab w:val="num" w:pos="851"/>
        </w:tabs>
        <w:ind w:left="426" w:right="-450" w:hanging="568"/>
        <w:jc w:val="both"/>
        <w:rPr>
          <w:b/>
          <w:sz w:val="22"/>
          <w:szCs w:val="22"/>
          <w:u w:val="single"/>
        </w:rPr>
      </w:pPr>
    </w:p>
    <w:p w:rsidR="00C05C79" w:rsidRPr="006F344D" w:rsidRDefault="00C05C79" w:rsidP="00230355">
      <w:pPr>
        <w:numPr>
          <w:ilvl w:val="0"/>
          <w:numId w:val="8"/>
        </w:numPr>
        <w:tabs>
          <w:tab w:val="left" w:pos="0"/>
        </w:tabs>
        <w:spacing w:after="120"/>
        <w:ind w:left="360" w:right="-450" w:hanging="180"/>
        <w:jc w:val="both"/>
        <w:rPr>
          <w:sz w:val="22"/>
          <w:szCs w:val="22"/>
        </w:rPr>
      </w:pPr>
      <w:r w:rsidRPr="006F344D">
        <w:rPr>
          <w:sz w:val="22"/>
          <w:szCs w:val="22"/>
        </w:rPr>
        <w:t>Socio-Psychological Problems of Educated Adolescent</w:t>
      </w:r>
      <w:r w:rsidR="003173DB" w:rsidRPr="006F344D">
        <w:rPr>
          <w:sz w:val="22"/>
          <w:szCs w:val="22"/>
        </w:rPr>
        <w:t xml:space="preserve"> Girls of Jammu and   Kashmir: </w:t>
      </w:r>
      <w:r w:rsidRPr="006F344D">
        <w:rPr>
          <w:sz w:val="22"/>
          <w:szCs w:val="22"/>
        </w:rPr>
        <w:t xml:space="preserve">A Case   Study of Kashmir </w:t>
      </w:r>
      <w:r w:rsidR="00D9306B" w:rsidRPr="006F344D">
        <w:rPr>
          <w:sz w:val="22"/>
          <w:szCs w:val="22"/>
        </w:rPr>
        <w:t>Division by Dr</w:t>
      </w:r>
      <w:r w:rsidRPr="006F344D">
        <w:rPr>
          <w:sz w:val="22"/>
          <w:szCs w:val="22"/>
        </w:rPr>
        <w:t xml:space="preserve"> Mohammad Sayeed Bhat and Prof Nuzhat Jan, </w:t>
      </w:r>
      <w:r w:rsidR="00FC201A" w:rsidRPr="006F344D">
        <w:rPr>
          <w:sz w:val="22"/>
          <w:szCs w:val="22"/>
        </w:rPr>
        <w:t xml:space="preserve"> </w:t>
      </w:r>
      <w:r w:rsidRPr="006F344D">
        <w:rPr>
          <w:sz w:val="22"/>
          <w:szCs w:val="22"/>
        </w:rPr>
        <w:t xml:space="preserve"> Reviewed in Greater Kashmir.</w:t>
      </w:r>
    </w:p>
    <w:p w:rsidR="0041669D" w:rsidRPr="006F344D" w:rsidRDefault="00C05C79" w:rsidP="00230355">
      <w:pPr>
        <w:numPr>
          <w:ilvl w:val="0"/>
          <w:numId w:val="8"/>
        </w:numPr>
        <w:tabs>
          <w:tab w:val="left" w:pos="0"/>
        </w:tabs>
        <w:spacing w:after="120"/>
        <w:ind w:left="360" w:right="-450" w:hanging="180"/>
        <w:jc w:val="both"/>
        <w:rPr>
          <w:sz w:val="22"/>
          <w:szCs w:val="22"/>
        </w:rPr>
      </w:pPr>
      <w:r w:rsidRPr="006F344D">
        <w:rPr>
          <w:sz w:val="22"/>
          <w:szCs w:val="22"/>
        </w:rPr>
        <w:t xml:space="preserve">Kasturba Gandhi by Prof Aparna Basu, </w:t>
      </w:r>
      <w:r w:rsidR="0043277B" w:rsidRPr="006F344D">
        <w:rPr>
          <w:sz w:val="22"/>
          <w:szCs w:val="22"/>
        </w:rPr>
        <w:t xml:space="preserve"> Gandhi National  Memorial society, Pune ,   </w:t>
      </w:r>
      <w:r w:rsidR="003173DB" w:rsidRPr="006F344D">
        <w:rPr>
          <w:sz w:val="22"/>
          <w:szCs w:val="22"/>
        </w:rPr>
        <w:t xml:space="preserve"> </w:t>
      </w:r>
      <w:r w:rsidR="0043277B" w:rsidRPr="006F344D">
        <w:rPr>
          <w:sz w:val="22"/>
          <w:szCs w:val="22"/>
        </w:rPr>
        <w:t xml:space="preserve">Reviewed in </w:t>
      </w:r>
      <w:r w:rsidR="00FC201A" w:rsidRPr="006F344D">
        <w:rPr>
          <w:sz w:val="22"/>
          <w:szCs w:val="22"/>
        </w:rPr>
        <w:t>Roshni</w:t>
      </w:r>
      <w:r w:rsidR="00D249FA" w:rsidRPr="006F344D">
        <w:rPr>
          <w:sz w:val="22"/>
          <w:szCs w:val="22"/>
        </w:rPr>
        <w:t>, March ,</w:t>
      </w:r>
      <w:r w:rsidR="00620064" w:rsidRPr="006F344D">
        <w:rPr>
          <w:sz w:val="22"/>
          <w:szCs w:val="22"/>
        </w:rPr>
        <w:t xml:space="preserve"> </w:t>
      </w:r>
      <w:r w:rsidR="00D249FA" w:rsidRPr="006F344D">
        <w:rPr>
          <w:sz w:val="22"/>
          <w:szCs w:val="22"/>
        </w:rPr>
        <w:t>2013</w:t>
      </w:r>
      <w:r w:rsidR="00FC201A" w:rsidRPr="006F344D">
        <w:rPr>
          <w:sz w:val="22"/>
          <w:szCs w:val="22"/>
        </w:rPr>
        <w:t xml:space="preserve"> (AIWC, New Delhi)</w:t>
      </w:r>
      <w:r w:rsidR="000D4000" w:rsidRPr="006F344D">
        <w:rPr>
          <w:sz w:val="22"/>
          <w:szCs w:val="22"/>
        </w:rPr>
        <w:t xml:space="preserve">  </w:t>
      </w:r>
    </w:p>
    <w:p w:rsidR="00F64AE2" w:rsidRPr="006F344D" w:rsidRDefault="00923D93" w:rsidP="00230355">
      <w:pPr>
        <w:numPr>
          <w:ilvl w:val="0"/>
          <w:numId w:val="8"/>
        </w:numPr>
        <w:spacing w:before="100" w:beforeAutospacing="1" w:after="100" w:afterAutospacing="1"/>
        <w:ind w:left="360" w:right="-45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628B" w:rsidRPr="006F344D">
        <w:rPr>
          <w:sz w:val="22"/>
          <w:szCs w:val="22"/>
        </w:rPr>
        <w:t>Assessing Electronic Records Management Systems at South African Universities</w:t>
      </w:r>
      <w:r w:rsidR="00F64AE2" w:rsidRPr="006F344D">
        <w:rPr>
          <w:sz w:val="22"/>
          <w:szCs w:val="22"/>
        </w:rPr>
        <w:t>,</w:t>
      </w:r>
      <w:r w:rsidR="00BF628B" w:rsidRPr="006F344D">
        <w:rPr>
          <w:sz w:val="22"/>
          <w:szCs w:val="22"/>
        </w:rPr>
        <w:t xml:space="preserve"> Published by IGI </w:t>
      </w:r>
      <w:r>
        <w:rPr>
          <w:sz w:val="22"/>
          <w:szCs w:val="22"/>
        </w:rPr>
        <w:t xml:space="preserve">   </w:t>
      </w:r>
      <w:r w:rsidR="00BF628B" w:rsidRPr="006F344D">
        <w:rPr>
          <w:sz w:val="22"/>
          <w:szCs w:val="22"/>
        </w:rPr>
        <w:t>Global,</w:t>
      </w:r>
      <w:r w:rsidR="00397BBA" w:rsidRPr="006F344D">
        <w:rPr>
          <w:sz w:val="22"/>
          <w:szCs w:val="22"/>
        </w:rPr>
        <w:t xml:space="preserve"> </w:t>
      </w:r>
      <w:r w:rsidR="00BF628B" w:rsidRPr="006F344D">
        <w:rPr>
          <w:sz w:val="22"/>
          <w:szCs w:val="22"/>
        </w:rPr>
        <w:t xml:space="preserve">USA, 2021 </w:t>
      </w:r>
    </w:p>
    <w:p w:rsidR="00923D93" w:rsidRDefault="00F64AE2" w:rsidP="00923D93">
      <w:pPr>
        <w:numPr>
          <w:ilvl w:val="0"/>
          <w:numId w:val="8"/>
        </w:numPr>
        <w:tabs>
          <w:tab w:val="num" w:pos="450"/>
        </w:tabs>
        <w:ind w:left="142" w:right="-448" w:firstLine="0"/>
        <w:jc w:val="both"/>
        <w:rPr>
          <w:sz w:val="22"/>
          <w:szCs w:val="22"/>
        </w:rPr>
      </w:pPr>
      <w:r w:rsidRPr="006F344D">
        <w:rPr>
          <w:sz w:val="22"/>
          <w:szCs w:val="22"/>
        </w:rPr>
        <w:t xml:space="preserve">Reviewed Conference Papers for Proceedings of International Conference. Published by WCWS, TIIKM,  </w:t>
      </w:r>
      <w:r w:rsidR="00923D93">
        <w:rPr>
          <w:sz w:val="22"/>
          <w:szCs w:val="22"/>
        </w:rPr>
        <w:t xml:space="preserve">   </w:t>
      </w:r>
    </w:p>
    <w:p w:rsidR="008623B9" w:rsidRPr="00923D93" w:rsidRDefault="00923D93" w:rsidP="00923D93">
      <w:pPr>
        <w:ind w:left="142" w:right="-4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64AE2" w:rsidRPr="00923D93">
        <w:rPr>
          <w:sz w:val="22"/>
          <w:szCs w:val="22"/>
        </w:rPr>
        <w:t xml:space="preserve">Srilanka </w:t>
      </w:r>
    </w:p>
    <w:p w:rsidR="008623B9" w:rsidRDefault="00923D93" w:rsidP="00923D93">
      <w:pPr>
        <w:numPr>
          <w:ilvl w:val="0"/>
          <w:numId w:val="8"/>
        </w:numPr>
        <w:spacing w:after="120"/>
        <w:ind w:left="426" w:right="-450" w:hanging="284"/>
        <w:jc w:val="both"/>
        <w:rPr>
          <w:sz w:val="22"/>
          <w:szCs w:val="22"/>
        </w:rPr>
      </w:pPr>
      <w:r>
        <w:rPr>
          <w:sz w:val="22"/>
          <w:szCs w:val="22"/>
        </w:rPr>
        <w:t>Reviewed</w:t>
      </w:r>
      <w:r w:rsidR="008623B9">
        <w:rPr>
          <w:sz w:val="22"/>
          <w:szCs w:val="22"/>
        </w:rPr>
        <w:t xml:space="preserve">  8 research paper abstracts for an  international conference on Gender Studies, organized by Women studies department, Columbo, Sri Lanka, on various themes related to the women and gender issues</w:t>
      </w:r>
    </w:p>
    <w:p w:rsidR="00F676B6" w:rsidRDefault="00F676B6" w:rsidP="00923D93">
      <w:pPr>
        <w:spacing w:before="100" w:beforeAutospacing="1" w:after="100" w:afterAutospacing="1"/>
        <w:ind w:left="360" w:right="-450"/>
        <w:jc w:val="both"/>
        <w:rPr>
          <w:sz w:val="22"/>
          <w:szCs w:val="22"/>
        </w:rPr>
      </w:pPr>
    </w:p>
    <w:p w:rsidR="00923D93" w:rsidRDefault="00923D93" w:rsidP="00923D93">
      <w:pPr>
        <w:spacing w:before="100" w:beforeAutospacing="1" w:after="100" w:afterAutospacing="1"/>
        <w:ind w:left="360" w:right="-450"/>
        <w:jc w:val="both"/>
        <w:rPr>
          <w:sz w:val="22"/>
          <w:szCs w:val="22"/>
        </w:rPr>
      </w:pPr>
    </w:p>
    <w:p w:rsidR="00923D93" w:rsidRPr="006F344D" w:rsidRDefault="00923D93" w:rsidP="00923D93">
      <w:pPr>
        <w:spacing w:before="100" w:beforeAutospacing="1" w:after="100" w:afterAutospacing="1"/>
        <w:ind w:left="360" w:right="-450"/>
        <w:jc w:val="both"/>
        <w:rPr>
          <w:sz w:val="22"/>
          <w:szCs w:val="22"/>
        </w:rPr>
      </w:pPr>
    </w:p>
    <w:p w:rsidR="006839F3" w:rsidRPr="006F344D" w:rsidRDefault="003D6C4B" w:rsidP="008944A8">
      <w:pPr>
        <w:shd w:val="clear" w:color="auto" w:fill="C0C0C0"/>
        <w:spacing w:after="360"/>
        <w:ind w:left="-188" w:right="-450" w:hanging="86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7119F5" w:rsidRPr="006F344D">
        <w:rPr>
          <w:b/>
          <w:sz w:val="22"/>
          <w:szCs w:val="22"/>
        </w:rPr>
        <w:t>. MEMBERSHIP</w:t>
      </w:r>
    </w:p>
    <w:tbl>
      <w:tblPr>
        <w:tblW w:w="9682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480"/>
        <w:gridCol w:w="5588"/>
        <w:gridCol w:w="1352"/>
        <w:gridCol w:w="1262"/>
      </w:tblGrid>
      <w:tr w:rsidR="004A56A3" w:rsidRPr="006F344D" w:rsidTr="00EB5DB0">
        <w:trPr>
          <w:trHeight w:val="281"/>
          <w:tblCellSpacing w:w="20" w:type="dxa"/>
        </w:trPr>
        <w:tc>
          <w:tcPr>
            <w:tcW w:w="1420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6F344D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5548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6F344D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1312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6F344D"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202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b/>
                <w:sz w:val="22"/>
                <w:szCs w:val="22"/>
              </w:rPr>
            </w:pPr>
            <w:r w:rsidRPr="006F344D">
              <w:rPr>
                <w:b/>
                <w:sz w:val="22"/>
                <w:szCs w:val="22"/>
              </w:rPr>
              <w:t>To</w:t>
            </w:r>
          </w:p>
        </w:tc>
      </w:tr>
      <w:tr w:rsidR="004A56A3" w:rsidRPr="006F344D" w:rsidTr="00EB5DB0">
        <w:trPr>
          <w:trHeight w:val="268"/>
          <w:tblCellSpacing w:w="20" w:type="dxa"/>
        </w:trPr>
        <w:tc>
          <w:tcPr>
            <w:tcW w:w="1420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</w:rPr>
            </w:pPr>
          </w:p>
        </w:tc>
        <w:tc>
          <w:tcPr>
            <w:tcW w:w="5548" w:type="dxa"/>
            <w:shd w:val="clear" w:color="auto" w:fill="auto"/>
          </w:tcPr>
          <w:p w:rsidR="008C5430" w:rsidRPr="006F344D" w:rsidRDefault="008C5430" w:rsidP="005A0BCA">
            <w:pPr>
              <w:ind w:right="-450"/>
              <w:jc w:val="both"/>
              <w:rPr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auto"/>
          </w:tcPr>
          <w:p w:rsidR="008C5430" w:rsidRPr="006F344D" w:rsidRDefault="00BE7C69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</w:rPr>
            </w:pPr>
          </w:p>
        </w:tc>
      </w:tr>
      <w:tr w:rsidR="004A56A3" w:rsidRPr="006F344D" w:rsidTr="00EB5DB0">
        <w:trPr>
          <w:trHeight w:val="550"/>
          <w:tblCellSpacing w:w="20" w:type="dxa"/>
        </w:trPr>
        <w:tc>
          <w:tcPr>
            <w:tcW w:w="1420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Member-In Charge</w:t>
            </w:r>
          </w:p>
        </w:tc>
        <w:tc>
          <w:tcPr>
            <w:tcW w:w="5548" w:type="dxa"/>
            <w:shd w:val="clear" w:color="auto" w:fill="auto"/>
          </w:tcPr>
          <w:p w:rsidR="0060674C" w:rsidRDefault="008C5430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6F344D">
              <w:rPr>
                <w:sz w:val="22"/>
                <w:szCs w:val="22"/>
                <w:lang w:val="en-IN"/>
              </w:rPr>
              <w:t>Liter</w:t>
            </w:r>
            <w:r w:rsidR="002D6FF6">
              <w:rPr>
                <w:sz w:val="22"/>
                <w:szCs w:val="22"/>
                <w:lang w:val="en-IN"/>
              </w:rPr>
              <w:t>acy</w:t>
            </w:r>
          </w:p>
          <w:p w:rsidR="004A56A3" w:rsidRPr="006F344D" w:rsidRDefault="008C5430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6F344D">
              <w:rPr>
                <w:sz w:val="22"/>
                <w:szCs w:val="22"/>
                <w:lang w:val="en-IN"/>
              </w:rPr>
              <w:t>-cum-Vocational Courses, AIWC,</w:t>
            </w:r>
          </w:p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6F344D">
              <w:rPr>
                <w:sz w:val="22"/>
                <w:szCs w:val="22"/>
                <w:lang w:val="en-IN"/>
              </w:rPr>
              <w:t xml:space="preserve"> New Delhi</w:t>
            </w:r>
          </w:p>
        </w:tc>
        <w:tc>
          <w:tcPr>
            <w:tcW w:w="1312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Jan ,2013</w:t>
            </w:r>
          </w:p>
        </w:tc>
        <w:tc>
          <w:tcPr>
            <w:tcW w:w="1202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Jan,2014</w:t>
            </w:r>
          </w:p>
        </w:tc>
      </w:tr>
      <w:tr w:rsidR="004A56A3" w:rsidRPr="006F344D" w:rsidTr="00EB5DB0">
        <w:trPr>
          <w:trHeight w:val="550"/>
          <w:tblCellSpacing w:w="20" w:type="dxa"/>
        </w:trPr>
        <w:tc>
          <w:tcPr>
            <w:tcW w:w="1420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Member-In Charge</w:t>
            </w:r>
          </w:p>
        </w:tc>
        <w:tc>
          <w:tcPr>
            <w:tcW w:w="5548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  <w:lang w:val="en-IN"/>
              </w:rPr>
            </w:pPr>
            <w:r w:rsidRPr="006F344D">
              <w:rPr>
                <w:sz w:val="22"/>
                <w:szCs w:val="22"/>
                <w:lang w:val="en-IN"/>
              </w:rPr>
              <w:t>National Integration, AIWC, New Delhi</w:t>
            </w:r>
          </w:p>
        </w:tc>
        <w:tc>
          <w:tcPr>
            <w:tcW w:w="1312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Jan, 2014</w:t>
            </w:r>
          </w:p>
        </w:tc>
        <w:tc>
          <w:tcPr>
            <w:tcW w:w="1202" w:type="dxa"/>
            <w:shd w:val="clear" w:color="auto" w:fill="auto"/>
          </w:tcPr>
          <w:p w:rsidR="008C5430" w:rsidRPr="006F344D" w:rsidRDefault="008C5430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Jan,2015</w:t>
            </w:r>
          </w:p>
        </w:tc>
      </w:tr>
      <w:tr w:rsidR="00881517" w:rsidRPr="006F344D" w:rsidTr="00EB5DB0">
        <w:trPr>
          <w:trHeight w:val="550"/>
          <w:tblCellSpacing w:w="20" w:type="dxa"/>
        </w:trPr>
        <w:tc>
          <w:tcPr>
            <w:tcW w:w="1420" w:type="dxa"/>
            <w:shd w:val="clear" w:color="auto" w:fill="auto"/>
          </w:tcPr>
          <w:p w:rsidR="004A56A3" w:rsidRPr="006F344D" w:rsidRDefault="004A56A3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4A56A3" w:rsidRPr="006F344D" w:rsidRDefault="004A56A3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</w:pPr>
            <w:r w:rsidRPr="006F344D"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 xml:space="preserve">National Literacy Mission, All India Women’s </w:t>
            </w:r>
          </w:p>
          <w:p w:rsidR="004A56A3" w:rsidRPr="006F344D" w:rsidRDefault="004A56A3" w:rsidP="008944A8">
            <w:pPr>
              <w:pStyle w:val="Heading1"/>
              <w:ind w:right="-450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6F344D"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>Conference (AIWC)</w:t>
            </w:r>
            <w:r w:rsidRPr="006F344D">
              <w:rPr>
                <w:rFonts w:ascii="Times New Roman" w:hAnsi="Times New Roman"/>
                <w:b w:val="0"/>
                <w:bCs/>
                <w:sz w:val="22"/>
                <w:szCs w:val="22"/>
                <w:lang w:val="en-IN"/>
              </w:rPr>
              <w:t xml:space="preserve"> , New Delhi</w:t>
            </w:r>
          </w:p>
        </w:tc>
        <w:tc>
          <w:tcPr>
            <w:tcW w:w="1312" w:type="dxa"/>
            <w:shd w:val="clear" w:color="auto" w:fill="auto"/>
          </w:tcPr>
          <w:p w:rsidR="004A56A3" w:rsidRPr="006F344D" w:rsidRDefault="006B51F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Jan 2016</w:t>
            </w:r>
          </w:p>
        </w:tc>
        <w:tc>
          <w:tcPr>
            <w:tcW w:w="1202" w:type="dxa"/>
            <w:shd w:val="clear" w:color="auto" w:fill="auto"/>
          </w:tcPr>
          <w:p w:rsidR="004A56A3" w:rsidRPr="006F344D" w:rsidRDefault="006B51F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Till date</w:t>
            </w:r>
          </w:p>
        </w:tc>
      </w:tr>
      <w:tr w:rsidR="004A56A3" w:rsidRPr="006F344D" w:rsidTr="00EB5DB0">
        <w:trPr>
          <w:trHeight w:val="268"/>
          <w:tblCellSpacing w:w="20" w:type="dxa"/>
        </w:trPr>
        <w:tc>
          <w:tcPr>
            <w:tcW w:w="1420" w:type="dxa"/>
            <w:shd w:val="clear" w:color="auto" w:fill="auto"/>
          </w:tcPr>
          <w:p w:rsidR="008C5430" w:rsidRPr="006F344D" w:rsidRDefault="00EA6B4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8C5430" w:rsidRPr="006F344D" w:rsidRDefault="00AB1EAC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International Alliance for Women(</w:t>
            </w:r>
            <w:r w:rsidR="00EA6B41" w:rsidRPr="006F344D">
              <w:rPr>
                <w:sz w:val="22"/>
                <w:szCs w:val="22"/>
              </w:rPr>
              <w:t>IAW</w:t>
            </w:r>
            <w:r w:rsidRPr="006F344D">
              <w:rPr>
                <w:sz w:val="22"/>
                <w:szCs w:val="22"/>
              </w:rPr>
              <w:t>)</w:t>
            </w:r>
            <w:r w:rsidR="004A56A3" w:rsidRPr="006F344D">
              <w:rPr>
                <w:sz w:val="22"/>
                <w:szCs w:val="22"/>
              </w:rPr>
              <w:t xml:space="preserve">, </w:t>
            </w:r>
            <w:r w:rsidR="007D0505" w:rsidRPr="006F344D">
              <w:rPr>
                <w:sz w:val="22"/>
                <w:szCs w:val="22"/>
              </w:rPr>
              <w:t>France</w:t>
            </w:r>
          </w:p>
        </w:tc>
        <w:tc>
          <w:tcPr>
            <w:tcW w:w="1312" w:type="dxa"/>
            <w:shd w:val="clear" w:color="auto" w:fill="auto"/>
          </w:tcPr>
          <w:p w:rsidR="008C5430" w:rsidRPr="006F344D" w:rsidRDefault="00EA6B4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June,</w:t>
            </w:r>
            <w:r w:rsidR="00AB1EAC" w:rsidRPr="006F344D">
              <w:rPr>
                <w:sz w:val="22"/>
                <w:szCs w:val="22"/>
              </w:rPr>
              <w:t xml:space="preserve"> </w:t>
            </w:r>
            <w:r w:rsidRPr="006F344D">
              <w:rPr>
                <w:sz w:val="22"/>
                <w:szCs w:val="22"/>
              </w:rPr>
              <w:t>2015</w:t>
            </w:r>
          </w:p>
        </w:tc>
        <w:tc>
          <w:tcPr>
            <w:tcW w:w="1202" w:type="dxa"/>
            <w:shd w:val="clear" w:color="auto" w:fill="auto"/>
          </w:tcPr>
          <w:p w:rsidR="008C5430" w:rsidRPr="006F344D" w:rsidRDefault="00EA6B4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Till date</w:t>
            </w:r>
          </w:p>
        </w:tc>
      </w:tr>
      <w:tr w:rsidR="00881517" w:rsidRPr="006F344D" w:rsidTr="00EB5DB0">
        <w:trPr>
          <w:trHeight w:val="550"/>
          <w:tblCellSpacing w:w="20" w:type="dxa"/>
        </w:trPr>
        <w:tc>
          <w:tcPr>
            <w:tcW w:w="1420" w:type="dxa"/>
            <w:shd w:val="clear" w:color="auto" w:fill="auto"/>
          </w:tcPr>
          <w:p w:rsidR="00EA6B41" w:rsidRPr="006F344D" w:rsidRDefault="00EA6B4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4A56A3" w:rsidRPr="006F344D" w:rsidRDefault="00AB1EAC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 xml:space="preserve">International Women’s </w:t>
            </w:r>
            <w:r w:rsidR="004A56A3" w:rsidRPr="006F344D">
              <w:rPr>
                <w:sz w:val="22"/>
                <w:szCs w:val="22"/>
              </w:rPr>
              <w:t xml:space="preserve"> </w:t>
            </w:r>
            <w:r w:rsidRPr="006F344D">
              <w:rPr>
                <w:sz w:val="22"/>
                <w:szCs w:val="22"/>
              </w:rPr>
              <w:t>Peace Group</w:t>
            </w:r>
            <w:r w:rsidR="004A56A3" w:rsidRPr="006F344D">
              <w:rPr>
                <w:sz w:val="22"/>
                <w:szCs w:val="22"/>
              </w:rPr>
              <w:t>,</w:t>
            </w:r>
            <w:r w:rsidRPr="006F344D">
              <w:rPr>
                <w:sz w:val="22"/>
                <w:szCs w:val="22"/>
              </w:rPr>
              <w:t xml:space="preserve"> Seoul, </w:t>
            </w:r>
          </w:p>
          <w:p w:rsidR="00EA6B41" w:rsidRPr="006F344D" w:rsidRDefault="00AB1EAC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South Korea (</w:t>
            </w:r>
            <w:r w:rsidR="00EA6B41" w:rsidRPr="006F344D">
              <w:rPr>
                <w:sz w:val="22"/>
                <w:szCs w:val="22"/>
              </w:rPr>
              <w:t>I</w:t>
            </w:r>
            <w:r w:rsidRPr="006F344D">
              <w:rPr>
                <w:sz w:val="22"/>
                <w:szCs w:val="22"/>
              </w:rPr>
              <w:t>W</w:t>
            </w:r>
            <w:r w:rsidR="00EA6B41" w:rsidRPr="006F344D">
              <w:rPr>
                <w:sz w:val="22"/>
                <w:szCs w:val="22"/>
              </w:rPr>
              <w:t>PG</w:t>
            </w:r>
            <w:r w:rsidRPr="006F344D">
              <w:rPr>
                <w:sz w:val="22"/>
                <w:szCs w:val="22"/>
              </w:rPr>
              <w:t>)</w:t>
            </w:r>
          </w:p>
        </w:tc>
        <w:tc>
          <w:tcPr>
            <w:tcW w:w="1312" w:type="dxa"/>
            <w:shd w:val="clear" w:color="auto" w:fill="auto"/>
          </w:tcPr>
          <w:p w:rsidR="00EA6B41" w:rsidRPr="006F344D" w:rsidRDefault="00EA6B4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Jan, 201</w:t>
            </w:r>
            <w:r w:rsidR="006B51F1" w:rsidRPr="006F344D">
              <w:rPr>
                <w:sz w:val="22"/>
                <w:szCs w:val="22"/>
              </w:rPr>
              <w:t>7</w:t>
            </w:r>
          </w:p>
        </w:tc>
        <w:tc>
          <w:tcPr>
            <w:tcW w:w="1202" w:type="dxa"/>
            <w:shd w:val="clear" w:color="auto" w:fill="auto"/>
          </w:tcPr>
          <w:p w:rsidR="00EA6B41" w:rsidRPr="006F344D" w:rsidRDefault="00EA6B4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Till date</w:t>
            </w:r>
          </w:p>
        </w:tc>
      </w:tr>
      <w:tr w:rsidR="00881517" w:rsidRPr="006F344D" w:rsidTr="00EB5DB0">
        <w:trPr>
          <w:trHeight w:val="536"/>
          <w:tblCellSpacing w:w="20" w:type="dxa"/>
        </w:trPr>
        <w:tc>
          <w:tcPr>
            <w:tcW w:w="1420" w:type="dxa"/>
            <w:shd w:val="clear" w:color="auto" w:fill="auto"/>
          </w:tcPr>
          <w:p w:rsidR="004A56A3" w:rsidRPr="006F344D" w:rsidRDefault="004A56A3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4A56A3" w:rsidRPr="006F344D" w:rsidRDefault="004A56A3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F344D"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 xml:space="preserve">Indian Association of Women Studies (IAWS) </w:t>
            </w:r>
          </w:p>
          <w:p w:rsidR="004A56A3" w:rsidRPr="006F344D" w:rsidRDefault="004A56A3" w:rsidP="008944A8">
            <w:pPr>
              <w:ind w:right="-450"/>
              <w:jc w:val="both"/>
              <w:rPr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auto"/>
          </w:tcPr>
          <w:p w:rsidR="004A56A3" w:rsidRPr="006F344D" w:rsidRDefault="006B51F1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>May</w:t>
            </w:r>
            <w:r w:rsidR="004A56A3" w:rsidRPr="006F344D">
              <w:rPr>
                <w:sz w:val="22"/>
                <w:szCs w:val="22"/>
              </w:rPr>
              <w:t>, 2017</w:t>
            </w:r>
          </w:p>
        </w:tc>
        <w:tc>
          <w:tcPr>
            <w:tcW w:w="1202" w:type="dxa"/>
            <w:shd w:val="clear" w:color="auto" w:fill="auto"/>
          </w:tcPr>
          <w:p w:rsidR="004A56A3" w:rsidRPr="006F344D" w:rsidRDefault="004A56A3" w:rsidP="008944A8">
            <w:pPr>
              <w:ind w:right="-450"/>
              <w:jc w:val="both"/>
              <w:rPr>
                <w:sz w:val="22"/>
                <w:szCs w:val="22"/>
              </w:rPr>
            </w:pPr>
            <w:r w:rsidRPr="006F344D">
              <w:rPr>
                <w:sz w:val="22"/>
                <w:szCs w:val="22"/>
              </w:rPr>
              <w:t xml:space="preserve">Till </w:t>
            </w:r>
            <w:r w:rsidR="006B51F1" w:rsidRPr="006F344D">
              <w:rPr>
                <w:sz w:val="22"/>
                <w:szCs w:val="22"/>
              </w:rPr>
              <w:t>d</w:t>
            </w:r>
            <w:r w:rsidRPr="006F344D">
              <w:rPr>
                <w:sz w:val="22"/>
                <w:szCs w:val="22"/>
              </w:rPr>
              <w:t>ate</w:t>
            </w:r>
          </w:p>
        </w:tc>
      </w:tr>
      <w:tr w:rsidR="005A0BCA" w:rsidRPr="006F344D" w:rsidTr="00EB5DB0">
        <w:trPr>
          <w:trHeight w:val="536"/>
          <w:tblCellSpacing w:w="20" w:type="dxa"/>
        </w:trPr>
        <w:tc>
          <w:tcPr>
            <w:tcW w:w="1420" w:type="dxa"/>
            <w:shd w:val="clear" w:color="auto" w:fill="auto"/>
          </w:tcPr>
          <w:p w:rsidR="005A0BCA" w:rsidRPr="006F344D" w:rsidRDefault="005A0BCA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5A0BCA" w:rsidRPr="006F344D" w:rsidRDefault="005A0BCA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>Board of studies, Post Graduate department of Sociology</w:t>
            </w:r>
          </w:p>
        </w:tc>
        <w:tc>
          <w:tcPr>
            <w:tcW w:w="1312" w:type="dxa"/>
            <w:shd w:val="clear" w:color="auto" w:fill="auto"/>
          </w:tcPr>
          <w:p w:rsidR="005A0BCA" w:rsidRPr="006F344D" w:rsidRDefault="00BA6C75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May, 5, 2023</w:t>
            </w:r>
          </w:p>
        </w:tc>
        <w:tc>
          <w:tcPr>
            <w:tcW w:w="1202" w:type="dxa"/>
            <w:shd w:val="clear" w:color="auto" w:fill="auto"/>
          </w:tcPr>
          <w:p w:rsidR="005A0BCA" w:rsidRPr="006F344D" w:rsidRDefault="005A0BCA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</w:tr>
      <w:tr w:rsidR="002B0D7E" w:rsidRPr="006F344D" w:rsidTr="00EB5DB0">
        <w:trPr>
          <w:trHeight w:val="536"/>
          <w:tblCellSpacing w:w="20" w:type="dxa"/>
        </w:trPr>
        <w:tc>
          <w:tcPr>
            <w:tcW w:w="1420" w:type="dxa"/>
            <w:shd w:val="clear" w:color="auto" w:fill="auto"/>
          </w:tcPr>
          <w:p w:rsidR="002B0D7E" w:rsidRDefault="002B0D7E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2B0D7E" w:rsidRDefault="002B0D7E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>Skill Development and Capacity Building Centre, University of Kashmir</w:t>
            </w:r>
          </w:p>
        </w:tc>
        <w:tc>
          <w:tcPr>
            <w:tcW w:w="1312" w:type="dxa"/>
            <w:shd w:val="clear" w:color="auto" w:fill="auto"/>
          </w:tcPr>
          <w:p w:rsidR="002B0D7E" w:rsidRDefault="002B0D7E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July, 15, 2023</w:t>
            </w:r>
          </w:p>
        </w:tc>
        <w:tc>
          <w:tcPr>
            <w:tcW w:w="1202" w:type="dxa"/>
            <w:shd w:val="clear" w:color="auto" w:fill="auto"/>
          </w:tcPr>
          <w:p w:rsidR="002B0D7E" w:rsidRDefault="002B0D7E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</w:tr>
      <w:tr w:rsidR="002B0D7E" w:rsidRPr="006F344D" w:rsidTr="00EB5DB0">
        <w:trPr>
          <w:trHeight w:val="536"/>
          <w:tblCellSpacing w:w="20" w:type="dxa"/>
        </w:trPr>
        <w:tc>
          <w:tcPr>
            <w:tcW w:w="1420" w:type="dxa"/>
            <w:shd w:val="clear" w:color="auto" w:fill="auto"/>
          </w:tcPr>
          <w:p w:rsidR="002B0D7E" w:rsidRDefault="002115C9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2B0D7E" w:rsidRDefault="002115C9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>Post Graduate Department of Gender Studies, Cluster University , Srinagar</w:t>
            </w:r>
          </w:p>
        </w:tc>
        <w:tc>
          <w:tcPr>
            <w:tcW w:w="1312" w:type="dxa"/>
            <w:shd w:val="clear" w:color="auto" w:fill="auto"/>
          </w:tcPr>
          <w:p w:rsidR="002B0D7E" w:rsidRDefault="00F9483D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July, 12, 2023</w:t>
            </w:r>
          </w:p>
        </w:tc>
        <w:tc>
          <w:tcPr>
            <w:tcW w:w="1202" w:type="dxa"/>
            <w:shd w:val="clear" w:color="auto" w:fill="auto"/>
          </w:tcPr>
          <w:p w:rsidR="002B0D7E" w:rsidRDefault="00F9483D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</w:tr>
      <w:tr w:rsidR="0060674C" w:rsidRPr="006F344D" w:rsidTr="00EB5DB0">
        <w:trPr>
          <w:trHeight w:val="536"/>
          <w:tblCellSpacing w:w="20" w:type="dxa"/>
        </w:trPr>
        <w:tc>
          <w:tcPr>
            <w:tcW w:w="1420" w:type="dxa"/>
            <w:shd w:val="clear" w:color="auto" w:fill="auto"/>
          </w:tcPr>
          <w:p w:rsidR="0060674C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60674C" w:rsidRDefault="00B449B7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>Post graduate and under graduate studies</w:t>
            </w:r>
          </w:p>
        </w:tc>
        <w:tc>
          <w:tcPr>
            <w:tcW w:w="1312" w:type="dxa"/>
            <w:shd w:val="clear" w:color="auto" w:fill="auto"/>
          </w:tcPr>
          <w:p w:rsidR="0060674C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June, 2017</w:t>
            </w:r>
          </w:p>
        </w:tc>
        <w:tc>
          <w:tcPr>
            <w:tcW w:w="1202" w:type="dxa"/>
            <w:shd w:val="clear" w:color="auto" w:fill="auto"/>
          </w:tcPr>
          <w:p w:rsidR="0060674C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</w:tr>
      <w:tr w:rsidR="00B449B7" w:rsidRPr="006F344D" w:rsidTr="00EB5DB0">
        <w:trPr>
          <w:trHeight w:val="536"/>
          <w:tblCellSpacing w:w="20" w:type="dxa"/>
        </w:trPr>
        <w:tc>
          <w:tcPr>
            <w:tcW w:w="1420" w:type="dxa"/>
            <w:shd w:val="clear" w:color="auto" w:fill="auto"/>
          </w:tcPr>
          <w:p w:rsidR="00B449B7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Member</w:t>
            </w:r>
          </w:p>
        </w:tc>
        <w:tc>
          <w:tcPr>
            <w:tcW w:w="5548" w:type="dxa"/>
            <w:shd w:val="clear" w:color="auto" w:fill="auto"/>
          </w:tcPr>
          <w:p w:rsidR="00B449B7" w:rsidRDefault="00B449B7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>GATI, Gender and transformation of institutions</w:t>
            </w:r>
          </w:p>
        </w:tc>
        <w:tc>
          <w:tcPr>
            <w:tcW w:w="1312" w:type="dxa"/>
            <w:shd w:val="clear" w:color="auto" w:fill="auto"/>
          </w:tcPr>
          <w:p w:rsidR="00B449B7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January.29,2023</w:t>
            </w:r>
          </w:p>
        </w:tc>
        <w:tc>
          <w:tcPr>
            <w:tcW w:w="1202" w:type="dxa"/>
            <w:shd w:val="clear" w:color="auto" w:fill="auto"/>
          </w:tcPr>
          <w:p w:rsidR="00B449B7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</w:tr>
      <w:tr w:rsidR="00B449B7" w:rsidRPr="006F344D" w:rsidTr="00EB5DB0">
        <w:trPr>
          <w:trHeight w:val="536"/>
          <w:tblCellSpacing w:w="20" w:type="dxa"/>
        </w:trPr>
        <w:tc>
          <w:tcPr>
            <w:tcW w:w="1420" w:type="dxa"/>
            <w:shd w:val="clear" w:color="auto" w:fill="auto"/>
          </w:tcPr>
          <w:p w:rsidR="00B449B7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B449B7" w:rsidRDefault="00B449B7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 xml:space="preserve">Robes Committee for convocation </w:t>
            </w:r>
          </w:p>
        </w:tc>
        <w:tc>
          <w:tcPr>
            <w:tcW w:w="1312" w:type="dxa"/>
            <w:shd w:val="clear" w:color="auto" w:fill="auto"/>
          </w:tcPr>
          <w:p w:rsidR="00B449B7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September,6 2023</w:t>
            </w:r>
          </w:p>
        </w:tc>
        <w:tc>
          <w:tcPr>
            <w:tcW w:w="1202" w:type="dxa"/>
            <w:shd w:val="clear" w:color="auto" w:fill="auto"/>
          </w:tcPr>
          <w:p w:rsidR="00923D93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</w:t>
            </w:r>
          </w:p>
          <w:p w:rsidR="00B449B7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October, 11, 2023</w:t>
            </w:r>
          </w:p>
        </w:tc>
      </w:tr>
      <w:tr w:rsidR="00B449B7" w:rsidRPr="006F344D" w:rsidTr="00EB5DB0">
        <w:trPr>
          <w:trHeight w:val="536"/>
          <w:tblCellSpacing w:w="20" w:type="dxa"/>
        </w:trPr>
        <w:tc>
          <w:tcPr>
            <w:tcW w:w="1420" w:type="dxa"/>
            <w:shd w:val="clear" w:color="auto" w:fill="auto"/>
          </w:tcPr>
          <w:p w:rsidR="00B449B7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B449B7" w:rsidRDefault="00B449B7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>Monitoring Committee of female scholars of University</w:t>
            </w:r>
          </w:p>
        </w:tc>
        <w:tc>
          <w:tcPr>
            <w:tcW w:w="1312" w:type="dxa"/>
            <w:shd w:val="clear" w:color="auto" w:fill="auto"/>
          </w:tcPr>
          <w:p w:rsidR="00B449B7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May, 5, 2023</w:t>
            </w:r>
          </w:p>
        </w:tc>
        <w:tc>
          <w:tcPr>
            <w:tcW w:w="1202" w:type="dxa"/>
            <w:shd w:val="clear" w:color="auto" w:fill="auto"/>
          </w:tcPr>
          <w:p w:rsidR="00B449B7" w:rsidRDefault="00B449B7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</w:tr>
      <w:tr w:rsidR="00436DE5" w:rsidRPr="006F344D" w:rsidTr="00EB5DB0">
        <w:trPr>
          <w:trHeight w:val="536"/>
          <w:tblCellSpacing w:w="20" w:type="dxa"/>
        </w:trPr>
        <w:tc>
          <w:tcPr>
            <w:tcW w:w="1420" w:type="dxa"/>
            <w:shd w:val="clear" w:color="auto" w:fill="auto"/>
          </w:tcPr>
          <w:p w:rsidR="00436DE5" w:rsidRDefault="00436DE5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</w:p>
        </w:tc>
        <w:tc>
          <w:tcPr>
            <w:tcW w:w="5548" w:type="dxa"/>
            <w:shd w:val="clear" w:color="auto" w:fill="auto"/>
          </w:tcPr>
          <w:p w:rsidR="00436DE5" w:rsidRDefault="00436DE5" w:rsidP="008944A8">
            <w:pPr>
              <w:pStyle w:val="Heading1"/>
              <w:ind w:right="-45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 xml:space="preserve">C, 20 Summit, </w:t>
            </w:r>
          </w:p>
        </w:tc>
        <w:tc>
          <w:tcPr>
            <w:tcW w:w="1312" w:type="dxa"/>
            <w:shd w:val="clear" w:color="auto" w:fill="auto"/>
          </w:tcPr>
          <w:p w:rsidR="00436DE5" w:rsidRDefault="00436DE5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January, 29, 2023</w:t>
            </w:r>
          </w:p>
        </w:tc>
        <w:tc>
          <w:tcPr>
            <w:tcW w:w="1202" w:type="dxa"/>
            <w:shd w:val="clear" w:color="auto" w:fill="auto"/>
          </w:tcPr>
          <w:p w:rsidR="00436DE5" w:rsidRDefault="00923D93" w:rsidP="008944A8">
            <w:pPr>
              <w:ind w:right="-45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Till date 9</w:t>
            </w:r>
            <w:r w:rsidRPr="006F344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6839F3" w:rsidRPr="006F344D" w:rsidRDefault="007119F5" w:rsidP="008944A8">
      <w:pPr>
        <w:shd w:val="clear" w:color="auto" w:fill="C0C0C0"/>
        <w:spacing w:before="240" w:after="240"/>
        <w:ind w:left="-101" w:right="-450" w:hanging="86"/>
        <w:jc w:val="both"/>
        <w:outlineLvl w:val="0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>REFERENCES</w:t>
      </w:r>
    </w:p>
    <w:p w:rsidR="006F344D" w:rsidRPr="006F344D" w:rsidRDefault="006F344D" w:rsidP="006F344D">
      <w:pPr>
        <w:numPr>
          <w:ilvl w:val="0"/>
          <w:numId w:val="10"/>
        </w:numPr>
        <w:ind w:left="540" w:right="-450"/>
        <w:rPr>
          <w:shadow/>
          <w:sz w:val="22"/>
          <w:szCs w:val="22"/>
        </w:rPr>
      </w:pPr>
      <w:r w:rsidRPr="006F344D">
        <w:rPr>
          <w:rStyle w:val="SubtitleChar"/>
          <w:rFonts w:ascii="Times New Roman" w:hAnsi="Times New Roman"/>
          <w:sz w:val="22"/>
          <w:szCs w:val="22"/>
        </w:rPr>
        <w:t>Prof.  Nilofer Khan</w:t>
      </w:r>
      <w:r w:rsidRPr="006F344D">
        <w:rPr>
          <w:sz w:val="22"/>
          <w:szCs w:val="22"/>
          <w:lang w:val="en-IN"/>
        </w:rPr>
        <w:t xml:space="preserve">, Vice Chancellor, University of Kashmir,Srinagar, J&amp;K, </w:t>
      </w:r>
      <w:r w:rsidRPr="006F344D">
        <w:rPr>
          <w:shadow/>
          <w:sz w:val="22"/>
          <w:szCs w:val="22"/>
        </w:rPr>
        <w:t xml:space="preserve"> </w:t>
      </w:r>
      <w:r w:rsidRPr="00C6131D">
        <w:rPr>
          <w:shadow/>
          <w:sz w:val="22"/>
          <w:szCs w:val="22"/>
        </w:rPr>
        <w:t xml:space="preserve">(M)9419009189, </w:t>
      </w:r>
      <w:r w:rsidRPr="006F344D">
        <w:rPr>
          <w:sz w:val="22"/>
          <w:szCs w:val="22"/>
        </w:rPr>
        <w:t>9906500666  e-mail</w:t>
      </w:r>
      <w:r w:rsidRPr="006F344D">
        <w:rPr>
          <w:shadow/>
          <w:sz w:val="22"/>
          <w:szCs w:val="22"/>
        </w:rPr>
        <w:t>: ,</w:t>
      </w:r>
      <w:hyperlink r:id="rId9" w:history="1">
        <w:r w:rsidRPr="006F344D">
          <w:rPr>
            <w:rStyle w:val="Hyperlink"/>
            <w:color w:val="auto"/>
            <w:sz w:val="22"/>
            <w:szCs w:val="22"/>
          </w:rPr>
          <w:t>knilofer12@yahoo.co.in</w:t>
        </w:r>
      </w:hyperlink>
    </w:p>
    <w:p w:rsidR="008563EB" w:rsidRPr="006F344D" w:rsidRDefault="007C7EE0" w:rsidP="006F344D">
      <w:pPr>
        <w:numPr>
          <w:ilvl w:val="0"/>
          <w:numId w:val="10"/>
        </w:numPr>
        <w:shd w:val="clear" w:color="auto" w:fill="FFFFFF"/>
        <w:spacing w:after="120"/>
        <w:ind w:left="540" w:right="-450"/>
        <w:jc w:val="both"/>
        <w:rPr>
          <w:sz w:val="22"/>
          <w:szCs w:val="22"/>
        </w:rPr>
      </w:pPr>
      <w:r w:rsidRPr="006F344D">
        <w:rPr>
          <w:sz w:val="22"/>
          <w:szCs w:val="22"/>
        </w:rPr>
        <w:t>Prof</w:t>
      </w:r>
      <w:r w:rsidR="008563EB" w:rsidRPr="006F344D">
        <w:rPr>
          <w:sz w:val="22"/>
          <w:szCs w:val="22"/>
        </w:rPr>
        <w:t>.</w:t>
      </w:r>
      <w:r w:rsidRPr="006F344D">
        <w:rPr>
          <w:sz w:val="22"/>
          <w:szCs w:val="22"/>
        </w:rPr>
        <w:t xml:space="preserve"> Meera V</w:t>
      </w:r>
      <w:r w:rsidR="008563EB" w:rsidRPr="006F344D">
        <w:rPr>
          <w:sz w:val="22"/>
          <w:szCs w:val="22"/>
        </w:rPr>
        <w:t>e</w:t>
      </w:r>
      <w:r w:rsidRPr="006F344D">
        <w:rPr>
          <w:sz w:val="22"/>
          <w:szCs w:val="22"/>
        </w:rPr>
        <w:t>la</w:t>
      </w:r>
      <w:r w:rsidR="008563EB" w:rsidRPr="006F344D">
        <w:rPr>
          <w:sz w:val="22"/>
          <w:szCs w:val="22"/>
        </w:rPr>
        <w:t>yu</w:t>
      </w:r>
      <w:r w:rsidRPr="006F344D">
        <w:rPr>
          <w:sz w:val="22"/>
          <w:szCs w:val="22"/>
        </w:rPr>
        <w:t>d</w:t>
      </w:r>
      <w:r w:rsidR="008563EB" w:rsidRPr="006F344D">
        <w:rPr>
          <w:sz w:val="22"/>
          <w:szCs w:val="22"/>
        </w:rPr>
        <w:t>ha</w:t>
      </w:r>
      <w:r w:rsidRPr="006F344D">
        <w:rPr>
          <w:sz w:val="22"/>
          <w:szCs w:val="22"/>
        </w:rPr>
        <w:t xml:space="preserve">n, University of </w:t>
      </w:r>
      <w:r w:rsidR="000A0504" w:rsidRPr="006F344D">
        <w:rPr>
          <w:sz w:val="22"/>
          <w:szCs w:val="22"/>
        </w:rPr>
        <w:t>Kerala</w:t>
      </w:r>
      <w:r w:rsidRPr="006F344D">
        <w:rPr>
          <w:sz w:val="22"/>
          <w:szCs w:val="22"/>
        </w:rPr>
        <w:t>, President, Indian Association of Women Studies</w:t>
      </w:r>
      <w:r w:rsidR="00CD48D6" w:rsidRPr="006F344D">
        <w:rPr>
          <w:sz w:val="22"/>
          <w:szCs w:val="22"/>
        </w:rPr>
        <w:t>.</w:t>
      </w:r>
      <w:r w:rsidR="00A55FEE" w:rsidRPr="006F344D">
        <w:rPr>
          <w:sz w:val="22"/>
          <w:szCs w:val="22"/>
        </w:rPr>
        <w:t xml:space="preserve"> </w:t>
      </w:r>
      <w:r w:rsidR="000A0504" w:rsidRPr="006F344D">
        <w:rPr>
          <w:sz w:val="22"/>
          <w:szCs w:val="22"/>
        </w:rPr>
        <w:t>(M)</w:t>
      </w:r>
      <w:r w:rsidR="00A55FEE" w:rsidRPr="006F344D">
        <w:rPr>
          <w:sz w:val="22"/>
          <w:szCs w:val="22"/>
        </w:rPr>
        <w:t xml:space="preserve"> </w:t>
      </w:r>
      <w:r w:rsidR="008563EB" w:rsidRPr="006F344D">
        <w:rPr>
          <w:sz w:val="22"/>
          <w:szCs w:val="22"/>
        </w:rPr>
        <w:t xml:space="preserve">: </w:t>
      </w:r>
      <w:r w:rsidR="00A55FEE" w:rsidRPr="006F344D">
        <w:rPr>
          <w:sz w:val="22"/>
          <w:szCs w:val="22"/>
        </w:rPr>
        <w:t>8157835099</w:t>
      </w:r>
      <w:r w:rsidR="000A0504" w:rsidRPr="006F344D">
        <w:rPr>
          <w:sz w:val="22"/>
          <w:szCs w:val="22"/>
        </w:rPr>
        <w:t>,</w:t>
      </w:r>
      <w:r w:rsidR="008563EB" w:rsidRPr="006F344D">
        <w:rPr>
          <w:sz w:val="22"/>
          <w:szCs w:val="22"/>
        </w:rPr>
        <w:t xml:space="preserve"> e-mail:</w:t>
      </w:r>
      <w:r w:rsidR="00CD48D6" w:rsidRPr="006F344D">
        <w:rPr>
          <w:sz w:val="22"/>
          <w:szCs w:val="22"/>
        </w:rPr>
        <w:t xml:space="preserve"> </w:t>
      </w:r>
      <w:hyperlink r:id="rId10" w:tgtFrame="_blank" w:history="1">
        <w:r w:rsidR="008563EB" w:rsidRPr="006F344D">
          <w:rPr>
            <w:rStyle w:val="Hyperlink"/>
            <w:color w:val="auto"/>
            <w:sz w:val="22"/>
            <w:szCs w:val="22"/>
          </w:rPr>
          <w:t>meera_velayudhan@hotmail.com</w:t>
        </w:r>
      </w:hyperlink>
    </w:p>
    <w:p w:rsidR="00941372" w:rsidRPr="006F344D" w:rsidRDefault="003A4183" w:rsidP="006F344D">
      <w:pPr>
        <w:numPr>
          <w:ilvl w:val="0"/>
          <w:numId w:val="10"/>
        </w:numPr>
        <w:ind w:left="540" w:right="-450"/>
        <w:rPr>
          <w:sz w:val="22"/>
          <w:szCs w:val="22"/>
        </w:rPr>
      </w:pPr>
      <w:r w:rsidRPr="006F344D">
        <w:rPr>
          <w:bCs/>
          <w:sz w:val="22"/>
          <w:szCs w:val="22"/>
        </w:rPr>
        <w:t xml:space="preserve">Prof. Anitha Kurup, </w:t>
      </w:r>
      <w:r w:rsidR="000A0504" w:rsidRPr="006F344D">
        <w:rPr>
          <w:bCs/>
          <w:sz w:val="22"/>
          <w:szCs w:val="22"/>
        </w:rPr>
        <w:t xml:space="preserve"> </w:t>
      </w:r>
      <w:r w:rsidRPr="006F344D">
        <w:rPr>
          <w:bCs/>
          <w:sz w:val="22"/>
          <w:szCs w:val="22"/>
        </w:rPr>
        <w:t>Professor and Dean Academics, Indian Institute of Science</w:t>
      </w:r>
      <w:r w:rsidR="0013790B" w:rsidRPr="006F344D">
        <w:rPr>
          <w:bCs/>
          <w:sz w:val="22"/>
          <w:szCs w:val="22"/>
        </w:rPr>
        <w:t>,</w:t>
      </w:r>
      <w:r w:rsidRPr="006F344D">
        <w:rPr>
          <w:bCs/>
          <w:sz w:val="22"/>
          <w:szCs w:val="22"/>
        </w:rPr>
        <w:t xml:space="preserve"> Bangalore</w:t>
      </w:r>
      <w:r w:rsidR="007E5CF5" w:rsidRPr="006F344D">
        <w:rPr>
          <w:bCs/>
          <w:sz w:val="22"/>
          <w:szCs w:val="22"/>
        </w:rPr>
        <w:t xml:space="preserve">     </w:t>
      </w:r>
      <w:r w:rsidR="008563EB" w:rsidRPr="006F344D">
        <w:rPr>
          <w:bCs/>
          <w:sz w:val="22"/>
          <w:szCs w:val="22"/>
        </w:rPr>
        <w:t xml:space="preserve"> </w:t>
      </w:r>
      <w:r w:rsidR="000A0504" w:rsidRPr="006F344D">
        <w:rPr>
          <w:sz w:val="22"/>
          <w:szCs w:val="22"/>
          <w:lang w:val="en-IN"/>
        </w:rPr>
        <w:t xml:space="preserve">(M) </w:t>
      </w:r>
      <w:r w:rsidR="00941372" w:rsidRPr="006F344D">
        <w:rPr>
          <w:sz w:val="22"/>
          <w:szCs w:val="22"/>
          <w:lang w:val="en-IN"/>
        </w:rPr>
        <w:t>09845717536</w:t>
      </w:r>
      <w:r w:rsidR="000A0504" w:rsidRPr="006F344D">
        <w:rPr>
          <w:sz w:val="22"/>
          <w:szCs w:val="22"/>
          <w:lang w:val="en-IN"/>
        </w:rPr>
        <w:t>,</w:t>
      </w:r>
      <w:r w:rsidR="00FE552A" w:rsidRPr="006F344D">
        <w:rPr>
          <w:sz w:val="22"/>
          <w:szCs w:val="22"/>
          <w:lang w:val="en-IN"/>
        </w:rPr>
        <w:t xml:space="preserve"> e-</w:t>
      </w:r>
      <w:r w:rsidR="00881517" w:rsidRPr="006F344D">
        <w:rPr>
          <w:sz w:val="22"/>
          <w:szCs w:val="22"/>
          <w:lang w:val="en-IN"/>
        </w:rPr>
        <w:t>mail:</w:t>
      </w:r>
      <w:r w:rsidR="00941372" w:rsidRPr="006F344D">
        <w:rPr>
          <w:sz w:val="22"/>
          <w:szCs w:val="22"/>
          <w:u w:val="single"/>
        </w:rPr>
        <w:t xml:space="preserve"> bkanitha@gmail.com</w:t>
      </w:r>
    </w:p>
    <w:p w:rsidR="00881517" w:rsidRPr="006F344D" w:rsidRDefault="00881517" w:rsidP="008944A8">
      <w:pPr>
        <w:ind w:right="-450"/>
        <w:jc w:val="both"/>
        <w:rPr>
          <w:sz w:val="22"/>
          <w:szCs w:val="22"/>
          <w:lang w:val="en-IN"/>
        </w:rPr>
      </w:pPr>
    </w:p>
    <w:p w:rsidR="008C684F" w:rsidRPr="006F344D" w:rsidRDefault="00881517" w:rsidP="008944A8">
      <w:pPr>
        <w:ind w:right="-450"/>
        <w:jc w:val="both"/>
        <w:rPr>
          <w:sz w:val="22"/>
          <w:szCs w:val="22"/>
          <w:lang w:val="en-IN"/>
        </w:rPr>
      </w:pPr>
      <w:r w:rsidRPr="006F344D">
        <w:rPr>
          <w:sz w:val="22"/>
          <w:szCs w:val="22"/>
          <w:lang w:val="en-IN"/>
        </w:rPr>
        <w:t xml:space="preserve">     </w:t>
      </w:r>
    </w:p>
    <w:p w:rsidR="0058069A" w:rsidRPr="006F344D" w:rsidRDefault="0058069A" w:rsidP="00EC2499">
      <w:pPr>
        <w:tabs>
          <w:tab w:val="left" w:pos="5280"/>
        </w:tabs>
        <w:ind w:left="57" w:right="-450"/>
        <w:jc w:val="right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 xml:space="preserve"> Dr</w:t>
      </w:r>
      <w:r w:rsidR="007959E8" w:rsidRPr="006F344D">
        <w:rPr>
          <w:b/>
          <w:sz w:val="22"/>
          <w:szCs w:val="22"/>
        </w:rPr>
        <w:t>.</w:t>
      </w:r>
      <w:r w:rsidRPr="006F344D">
        <w:rPr>
          <w:b/>
          <w:sz w:val="22"/>
          <w:szCs w:val="22"/>
        </w:rPr>
        <w:t xml:space="preserve"> Roshan Ara</w:t>
      </w:r>
    </w:p>
    <w:p w:rsidR="00C11F39" w:rsidRPr="006F344D" w:rsidRDefault="0013790B" w:rsidP="00EC2499">
      <w:pPr>
        <w:tabs>
          <w:tab w:val="left" w:pos="5280"/>
        </w:tabs>
        <w:ind w:left="57" w:right="-450"/>
        <w:jc w:val="right"/>
        <w:rPr>
          <w:b/>
          <w:sz w:val="22"/>
          <w:szCs w:val="22"/>
        </w:rPr>
      </w:pPr>
      <w:r w:rsidRPr="006F344D">
        <w:rPr>
          <w:b/>
          <w:sz w:val="22"/>
          <w:szCs w:val="22"/>
        </w:rPr>
        <w:t xml:space="preserve">Dated: </w:t>
      </w:r>
      <w:r w:rsidR="007C2D03">
        <w:rPr>
          <w:b/>
          <w:sz w:val="22"/>
          <w:szCs w:val="22"/>
        </w:rPr>
        <w:t>05</w:t>
      </w:r>
      <w:r w:rsidR="00057B1A" w:rsidRPr="006F344D">
        <w:rPr>
          <w:b/>
          <w:sz w:val="22"/>
          <w:szCs w:val="22"/>
        </w:rPr>
        <w:t>/</w:t>
      </w:r>
      <w:r w:rsidR="00EC2499" w:rsidRPr="006F344D">
        <w:rPr>
          <w:b/>
          <w:sz w:val="22"/>
          <w:szCs w:val="22"/>
        </w:rPr>
        <w:t>1</w:t>
      </w:r>
      <w:r w:rsidR="006F344D" w:rsidRPr="006F344D">
        <w:rPr>
          <w:b/>
          <w:sz w:val="22"/>
          <w:szCs w:val="22"/>
        </w:rPr>
        <w:t>2</w:t>
      </w:r>
      <w:r w:rsidR="00C11F39" w:rsidRPr="006F344D">
        <w:rPr>
          <w:b/>
          <w:sz w:val="22"/>
          <w:szCs w:val="22"/>
        </w:rPr>
        <w:t>/20</w:t>
      </w:r>
      <w:r w:rsidR="007A073E" w:rsidRPr="006F344D">
        <w:rPr>
          <w:b/>
          <w:sz w:val="22"/>
          <w:szCs w:val="22"/>
        </w:rPr>
        <w:t>2</w:t>
      </w:r>
      <w:r w:rsidR="007C2D03">
        <w:rPr>
          <w:b/>
          <w:sz w:val="22"/>
          <w:szCs w:val="22"/>
        </w:rPr>
        <w:t>3</w:t>
      </w:r>
    </w:p>
    <w:p w:rsidR="00E37944" w:rsidRPr="006F344D" w:rsidRDefault="00E37944" w:rsidP="008944A8">
      <w:pPr>
        <w:tabs>
          <w:tab w:val="left" w:pos="5280"/>
        </w:tabs>
        <w:ind w:left="57" w:right="-450"/>
        <w:jc w:val="both"/>
        <w:rPr>
          <w:b/>
          <w:sz w:val="22"/>
          <w:szCs w:val="22"/>
        </w:rPr>
      </w:pPr>
    </w:p>
    <w:p w:rsidR="00E37944" w:rsidRPr="00EC2499" w:rsidRDefault="00E37944" w:rsidP="008944A8">
      <w:pPr>
        <w:tabs>
          <w:tab w:val="left" w:pos="5280"/>
        </w:tabs>
        <w:ind w:left="57" w:right="-450"/>
        <w:jc w:val="both"/>
        <w:rPr>
          <w:b/>
          <w:sz w:val="22"/>
          <w:szCs w:val="22"/>
        </w:rPr>
      </w:pPr>
    </w:p>
    <w:p w:rsidR="00E37944" w:rsidRPr="00EC2499" w:rsidRDefault="00E37944" w:rsidP="008944A8">
      <w:pPr>
        <w:tabs>
          <w:tab w:val="left" w:pos="5280"/>
        </w:tabs>
        <w:ind w:left="57" w:right="-450"/>
        <w:jc w:val="both"/>
        <w:rPr>
          <w:b/>
          <w:sz w:val="22"/>
          <w:szCs w:val="22"/>
        </w:rPr>
      </w:pPr>
    </w:p>
    <w:sectPr w:rsidR="00E37944" w:rsidRPr="00EC2499" w:rsidSect="00C71B04">
      <w:footerReference w:type="even" r:id="rId11"/>
      <w:footerReference w:type="default" r:id="rId12"/>
      <w:pgSz w:w="12240" w:h="15840"/>
      <w:pgMar w:top="540" w:right="1080" w:bottom="0" w:left="1800" w:header="720" w:footer="2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59" w:rsidRPr="00B105E7" w:rsidRDefault="00977D59">
      <w:pPr>
        <w:rPr>
          <w:sz w:val="21"/>
          <w:szCs w:val="21"/>
        </w:rPr>
      </w:pPr>
      <w:r w:rsidRPr="00B105E7">
        <w:rPr>
          <w:sz w:val="21"/>
          <w:szCs w:val="21"/>
        </w:rPr>
        <w:separator/>
      </w:r>
    </w:p>
  </w:endnote>
  <w:endnote w:type="continuationSeparator" w:id="1">
    <w:p w:rsidR="00977D59" w:rsidRPr="00B105E7" w:rsidRDefault="00977D59">
      <w:pPr>
        <w:rPr>
          <w:sz w:val="21"/>
          <w:szCs w:val="21"/>
        </w:rPr>
      </w:pPr>
      <w:r w:rsidRPr="00B105E7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BF" w:rsidRPr="00B105E7" w:rsidRDefault="009821BF">
    <w:pPr>
      <w:pStyle w:val="Footer"/>
      <w:framePr w:wrap="around" w:vAnchor="text" w:hAnchor="margin" w:xAlign="center" w:y="1"/>
      <w:rPr>
        <w:rStyle w:val="PageNumber"/>
        <w:sz w:val="21"/>
        <w:szCs w:val="21"/>
      </w:rPr>
    </w:pPr>
    <w:r w:rsidRPr="00B105E7">
      <w:rPr>
        <w:rStyle w:val="PageNumber"/>
        <w:sz w:val="21"/>
        <w:szCs w:val="21"/>
      </w:rPr>
      <w:fldChar w:fldCharType="begin"/>
    </w:r>
    <w:r w:rsidRPr="00B105E7">
      <w:rPr>
        <w:rStyle w:val="PageNumber"/>
        <w:sz w:val="21"/>
        <w:szCs w:val="21"/>
      </w:rPr>
      <w:instrText xml:space="preserve">PAGE  </w:instrText>
    </w:r>
    <w:r w:rsidRPr="00B105E7">
      <w:rPr>
        <w:rStyle w:val="PageNumber"/>
        <w:sz w:val="21"/>
        <w:szCs w:val="21"/>
      </w:rPr>
      <w:fldChar w:fldCharType="end"/>
    </w:r>
  </w:p>
  <w:p w:rsidR="009821BF" w:rsidRPr="00B105E7" w:rsidRDefault="009821BF">
    <w:pPr>
      <w:pStyle w:val="Footer"/>
      <w:rPr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24" w:rsidRDefault="00821B24">
    <w:pPr>
      <w:pStyle w:val="Footer"/>
      <w:jc w:val="right"/>
    </w:pPr>
    <w:fldSimple w:instr=" PAGE   \* MERGEFORMAT ">
      <w:r w:rsidR="007B52E1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59" w:rsidRPr="00B105E7" w:rsidRDefault="00977D59">
      <w:pPr>
        <w:rPr>
          <w:sz w:val="21"/>
          <w:szCs w:val="21"/>
        </w:rPr>
      </w:pPr>
      <w:r w:rsidRPr="00B105E7">
        <w:rPr>
          <w:sz w:val="21"/>
          <w:szCs w:val="21"/>
        </w:rPr>
        <w:separator/>
      </w:r>
    </w:p>
  </w:footnote>
  <w:footnote w:type="continuationSeparator" w:id="1">
    <w:p w:rsidR="00977D59" w:rsidRPr="00B105E7" w:rsidRDefault="00977D59">
      <w:pPr>
        <w:rPr>
          <w:sz w:val="21"/>
          <w:szCs w:val="21"/>
        </w:rPr>
      </w:pPr>
      <w:r w:rsidRPr="00B105E7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A80"/>
    <w:multiLevelType w:val="hybridMultilevel"/>
    <w:tmpl w:val="013CA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C26E1"/>
    <w:multiLevelType w:val="hybridMultilevel"/>
    <w:tmpl w:val="8756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04F50"/>
    <w:multiLevelType w:val="hybridMultilevel"/>
    <w:tmpl w:val="F0C2E7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96551"/>
    <w:multiLevelType w:val="hybridMultilevel"/>
    <w:tmpl w:val="2F308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3283F"/>
    <w:multiLevelType w:val="hybridMultilevel"/>
    <w:tmpl w:val="E3D4D1C8"/>
    <w:lvl w:ilvl="0" w:tplc="9A1A60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36160"/>
    <w:multiLevelType w:val="hybridMultilevel"/>
    <w:tmpl w:val="D714945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A6279E"/>
    <w:multiLevelType w:val="hybridMultilevel"/>
    <w:tmpl w:val="4544D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B61267"/>
    <w:multiLevelType w:val="hybridMultilevel"/>
    <w:tmpl w:val="4CFCC0C6"/>
    <w:lvl w:ilvl="0" w:tplc="40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8">
    <w:nsid w:val="51B41C2D"/>
    <w:multiLevelType w:val="hybridMultilevel"/>
    <w:tmpl w:val="42925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3537F"/>
    <w:multiLevelType w:val="hybridMultilevel"/>
    <w:tmpl w:val="D5DAB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en-IN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469"/>
    <w:rsid w:val="0000148A"/>
    <w:rsid w:val="00003509"/>
    <w:rsid w:val="00022AF6"/>
    <w:rsid w:val="00023C51"/>
    <w:rsid w:val="00023C93"/>
    <w:rsid w:val="00034673"/>
    <w:rsid w:val="00042C45"/>
    <w:rsid w:val="000523E4"/>
    <w:rsid w:val="00057B1A"/>
    <w:rsid w:val="000633A9"/>
    <w:rsid w:val="00070917"/>
    <w:rsid w:val="00080D3A"/>
    <w:rsid w:val="00081272"/>
    <w:rsid w:val="0008712F"/>
    <w:rsid w:val="00091F2D"/>
    <w:rsid w:val="0009270D"/>
    <w:rsid w:val="000A0504"/>
    <w:rsid w:val="000A6B9F"/>
    <w:rsid w:val="000B2383"/>
    <w:rsid w:val="000C0D0C"/>
    <w:rsid w:val="000C2972"/>
    <w:rsid w:val="000D4000"/>
    <w:rsid w:val="000E0E26"/>
    <w:rsid w:val="000E193A"/>
    <w:rsid w:val="00100062"/>
    <w:rsid w:val="001016E7"/>
    <w:rsid w:val="00104CBD"/>
    <w:rsid w:val="001062BB"/>
    <w:rsid w:val="001066FA"/>
    <w:rsid w:val="00106B67"/>
    <w:rsid w:val="00126124"/>
    <w:rsid w:val="00126223"/>
    <w:rsid w:val="00126B47"/>
    <w:rsid w:val="0013174F"/>
    <w:rsid w:val="0013397A"/>
    <w:rsid w:val="001356AD"/>
    <w:rsid w:val="001363CF"/>
    <w:rsid w:val="0013790B"/>
    <w:rsid w:val="00141FC4"/>
    <w:rsid w:val="00142229"/>
    <w:rsid w:val="00145469"/>
    <w:rsid w:val="00145BD4"/>
    <w:rsid w:val="00152B3E"/>
    <w:rsid w:val="00152E72"/>
    <w:rsid w:val="0015543E"/>
    <w:rsid w:val="0018170D"/>
    <w:rsid w:val="00182A62"/>
    <w:rsid w:val="00183413"/>
    <w:rsid w:val="00191904"/>
    <w:rsid w:val="0019470F"/>
    <w:rsid w:val="00194F00"/>
    <w:rsid w:val="001B08E2"/>
    <w:rsid w:val="001B3218"/>
    <w:rsid w:val="001B431F"/>
    <w:rsid w:val="001C0823"/>
    <w:rsid w:val="001C3DD1"/>
    <w:rsid w:val="001D09FD"/>
    <w:rsid w:val="001E071D"/>
    <w:rsid w:val="001E1727"/>
    <w:rsid w:val="001E2076"/>
    <w:rsid w:val="001E7052"/>
    <w:rsid w:val="001F04F9"/>
    <w:rsid w:val="001F2AC5"/>
    <w:rsid w:val="0020142B"/>
    <w:rsid w:val="00204713"/>
    <w:rsid w:val="002115C9"/>
    <w:rsid w:val="00213D9A"/>
    <w:rsid w:val="0021480D"/>
    <w:rsid w:val="002149E3"/>
    <w:rsid w:val="00215127"/>
    <w:rsid w:val="002270C1"/>
    <w:rsid w:val="00230355"/>
    <w:rsid w:val="002337CF"/>
    <w:rsid w:val="00245801"/>
    <w:rsid w:val="00246541"/>
    <w:rsid w:val="002465A1"/>
    <w:rsid w:val="002524F9"/>
    <w:rsid w:val="00252725"/>
    <w:rsid w:val="00252D9E"/>
    <w:rsid w:val="0025333C"/>
    <w:rsid w:val="00255ED9"/>
    <w:rsid w:val="00260106"/>
    <w:rsid w:val="00265990"/>
    <w:rsid w:val="00266052"/>
    <w:rsid w:val="00272C9B"/>
    <w:rsid w:val="00286889"/>
    <w:rsid w:val="00293FE3"/>
    <w:rsid w:val="00294A2F"/>
    <w:rsid w:val="00296A98"/>
    <w:rsid w:val="00296E2D"/>
    <w:rsid w:val="002A0415"/>
    <w:rsid w:val="002A14AC"/>
    <w:rsid w:val="002A466E"/>
    <w:rsid w:val="002A665D"/>
    <w:rsid w:val="002B0D7E"/>
    <w:rsid w:val="002C261D"/>
    <w:rsid w:val="002C717F"/>
    <w:rsid w:val="002D05D8"/>
    <w:rsid w:val="002D6FF6"/>
    <w:rsid w:val="002E6A77"/>
    <w:rsid w:val="002F4D0D"/>
    <w:rsid w:val="003050BF"/>
    <w:rsid w:val="00311898"/>
    <w:rsid w:val="00312662"/>
    <w:rsid w:val="00315F41"/>
    <w:rsid w:val="003173DB"/>
    <w:rsid w:val="00317D92"/>
    <w:rsid w:val="003208DD"/>
    <w:rsid w:val="00323518"/>
    <w:rsid w:val="00340D2A"/>
    <w:rsid w:val="003467CC"/>
    <w:rsid w:val="0035227E"/>
    <w:rsid w:val="00357E78"/>
    <w:rsid w:val="00371B3F"/>
    <w:rsid w:val="00375B9F"/>
    <w:rsid w:val="00386954"/>
    <w:rsid w:val="00391D97"/>
    <w:rsid w:val="00392097"/>
    <w:rsid w:val="00392F17"/>
    <w:rsid w:val="00395912"/>
    <w:rsid w:val="0039596C"/>
    <w:rsid w:val="00397BBA"/>
    <w:rsid w:val="003A4183"/>
    <w:rsid w:val="003C1A0A"/>
    <w:rsid w:val="003C75FE"/>
    <w:rsid w:val="003C7C48"/>
    <w:rsid w:val="003D10A6"/>
    <w:rsid w:val="003D5E1E"/>
    <w:rsid w:val="003D6C4B"/>
    <w:rsid w:val="003E0CFC"/>
    <w:rsid w:val="003E131C"/>
    <w:rsid w:val="003E1639"/>
    <w:rsid w:val="003E4AE7"/>
    <w:rsid w:val="003E5540"/>
    <w:rsid w:val="003E5C8D"/>
    <w:rsid w:val="003F155A"/>
    <w:rsid w:val="003F622C"/>
    <w:rsid w:val="00402E79"/>
    <w:rsid w:val="00403C8F"/>
    <w:rsid w:val="004133D3"/>
    <w:rsid w:val="0041669D"/>
    <w:rsid w:val="00417588"/>
    <w:rsid w:val="0042650F"/>
    <w:rsid w:val="0043200B"/>
    <w:rsid w:val="0043277B"/>
    <w:rsid w:val="004327A9"/>
    <w:rsid w:val="00434293"/>
    <w:rsid w:val="00436DE5"/>
    <w:rsid w:val="00440035"/>
    <w:rsid w:val="00442838"/>
    <w:rsid w:val="00443710"/>
    <w:rsid w:val="0045145A"/>
    <w:rsid w:val="00452265"/>
    <w:rsid w:val="004542D1"/>
    <w:rsid w:val="00467816"/>
    <w:rsid w:val="00474649"/>
    <w:rsid w:val="00481583"/>
    <w:rsid w:val="00483E4E"/>
    <w:rsid w:val="00490309"/>
    <w:rsid w:val="00491482"/>
    <w:rsid w:val="004934ED"/>
    <w:rsid w:val="00495CA1"/>
    <w:rsid w:val="004A2293"/>
    <w:rsid w:val="004A2477"/>
    <w:rsid w:val="004A56A3"/>
    <w:rsid w:val="004A5BD7"/>
    <w:rsid w:val="004A7E49"/>
    <w:rsid w:val="004D43EA"/>
    <w:rsid w:val="004D4920"/>
    <w:rsid w:val="004E0A54"/>
    <w:rsid w:val="004E2448"/>
    <w:rsid w:val="00500F79"/>
    <w:rsid w:val="005079EA"/>
    <w:rsid w:val="00512494"/>
    <w:rsid w:val="00515C4B"/>
    <w:rsid w:val="005172C3"/>
    <w:rsid w:val="00522081"/>
    <w:rsid w:val="00546359"/>
    <w:rsid w:val="00550DAB"/>
    <w:rsid w:val="00552F88"/>
    <w:rsid w:val="00560CD1"/>
    <w:rsid w:val="00574534"/>
    <w:rsid w:val="0058069A"/>
    <w:rsid w:val="005916F4"/>
    <w:rsid w:val="005919E5"/>
    <w:rsid w:val="00593E8E"/>
    <w:rsid w:val="005974AD"/>
    <w:rsid w:val="005A0BCA"/>
    <w:rsid w:val="005A6F73"/>
    <w:rsid w:val="005B015D"/>
    <w:rsid w:val="005D25AB"/>
    <w:rsid w:val="005D5370"/>
    <w:rsid w:val="005E437B"/>
    <w:rsid w:val="005E6E9C"/>
    <w:rsid w:val="005F0A5D"/>
    <w:rsid w:val="005F0C5E"/>
    <w:rsid w:val="005F7332"/>
    <w:rsid w:val="006011CE"/>
    <w:rsid w:val="00605B99"/>
    <w:rsid w:val="0060674C"/>
    <w:rsid w:val="00615437"/>
    <w:rsid w:val="00616703"/>
    <w:rsid w:val="00620064"/>
    <w:rsid w:val="00623F8D"/>
    <w:rsid w:val="00624395"/>
    <w:rsid w:val="00630BC6"/>
    <w:rsid w:val="00631030"/>
    <w:rsid w:val="006351E1"/>
    <w:rsid w:val="00663867"/>
    <w:rsid w:val="00667A3A"/>
    <w:rsid w:val="0067398B"/>
    <w:rsid w:val="006744C7"/>
    <w:rsid w:val="006839F3"/>
    <w:rsid w:val="00684137"/>
    <w:rsid w:val="00684539"/>
    <w:rsid w:val="006977D1"/>
    <w:rsid w:val="006A4651"/>
    <w:rsid w:val="006A6FBF"/>
    <w:rsid w:val="006B2C19"/>
    <w:rsid w:val="006B51F1"/>
    <w:rsid w:val="006B7331"/>
    <w:rsid w:val="006C3BA0"/>
    <w:rsid w:val="006D3016"/>
    <w:rsid w:val="006E2E3D"/>
    <w:rsid w:val="006E6735"/>
    <w:rsid w:val="006F344D"/>
    <w:rsid w:val="006F7F5B"/>
    <w:rsid w:val="007042F0"/>
    <w:rsid w:val="0070498F"/>
    <w:rsid w:val="007066C3"/>
    <w:rsid w:val="00706760"/>
    <w:rsid w:val="007119F5"/>
    <w:rsid w:val="007127D5"/>
    <w:rsid w:val="007148BA"/>
    <w:rsid w:val="007165CF"/>
    <w:rsid w:val="00724288"/>
    <w:rsid w:val="007303EA"/>
    <w:rsid w:val="00735EDA"/>
    <w:rsid w:val="00736011"/>
    <w:rsid w:val="00752F6C"/>
    <w:rsid w:val="00755FCE"/>
    <w:rsid w:val="00766060"/>
    <w:rsid w:val="00773C83"/>
    <w:rsid w:val="00776158"/>
    <w:rsid w:val="007959E8"/>
    <w:rsid w:val="00796B2B"/>
    <w:rsid w:val="007A073E"/>
    <w:rsid w:val="007A5876"/>
    <w:rsid w:val="007A6C21"/>
    <w:rsid w:val="007B17A7"/>
    <w:rsid w:val="007B45DB"/>
    <w:rsid w:val="007B52E1"/>
    <w:rsid w:val="007C2D03"/>
    <w:rsid w:val="007C2FD9"/>
    <w:rsid w:val="007C3EB4"/>
    <w:rsid w:val="007C617D"/>
    <w:rsid w:val="007C7EE0"/>
    <w:rsid w:val="007D0505"/>
    <w:rsid w:val="007D429F"/>
    <w:rsid w:val="007D5308"/>
    <w:rsid w:val="007E5CF5"/>
    <w:rsid w:val="007F0D3B"/>
    <w:rsid w:val="007F5FB9"/>
    <w:rsid w:val="0080007D"/>
    <w:rsid w:val="00803866"/>
    <w:rsid w:val="00805E32"/>
    <w:rsid w:val="00812094"/>
    <w:rsid w:val="00821B24"/>
    <w:rsid w:val="0082376B"/>
    <w:rsid w:val="00825B41"/>
    <w:rsid w:val="008369E1"/>
    <w:rsid w:val="00847D51"/>
    <w:rsid w:val="008547CC"/>
    <w:rsid w:val="008554E8"/>
    <w:rsid w:val="008563EB"/>
    <w:rsid w:val="00856DA2"/>
    <w:rsid w:val="008623B9"/>
    <w:rsid w:val="0086575B"/>
    <w:rsid w:val="00865EA6"/>
    <w:rsid w:val="00881517"/>
    <w:rsid w:val="00881D0F"/>
    <w:rsid w:val="00886A04"/>
    <w:rsid w:val="008901CD"/>
    <w:rsid w:val="00890CCD"/>
    <w:rsid w:val="008910F8"/>
    <w:rsid w:val="008944A8"/>
    <w:rsid w:val="0089636E"/>
    <w:rsid w:val="008A380F"/>
    <w:rsid w:val="008A6B4D"/>
    <w:rsid w:val="008B23AF"/>
    <w:rsid w:val="008C0A45"/>
    <w:rsid w:val="008C47C2"/>
    <w:rsid w:val="008C5430"/>
    <w:rsid w:val="008C684F"/>
    <w:rsid w:val="008E5094"/>
    <w:rsid w:val="008E51EA"/>
    <w:rsid w:val="008E5C0F"/>
    <w:rsid w:val="008E6F62"/>
    <w:rsid w:val="008E7CB1"/>
    <w:rsid w:val="008F324D"/>
    <w:rsid w:val="008F36AF"/>
    <w:rsid w:val="009018D7"/>
    <w:rsid w:val="0091089B"/>
    <w:rsid w:val="00910ECD"/>
    <w:rsid w:val="00911D36"/>
    <w:rsid w:val="009136A5"/>
    <w:rsid w:val="00916774"/>
    <w:rsid w:val="0091795F"/>
    <w:rsid w:val="00923D93"/>
    <w:rsid w:val="00925DBE"/>
    <w:rsid w:val="009403B1"/>
    <w:rsid w:val="00941372"/>
    <w:rsid w:val="0094369C"/>
    <w:rsid w:val="00944901"/>
    <w:rsid w:val="009479FE"/>
    <w:rsid w:val="0095380F"/>
    <w:rsid w:val="0095790C"/>
    <w:rsid w:val="00957B23"/>
    <w:rsid w:val="00964A0A"/>
    <w:rsid w:val="009653F6"/>
    <w:rsid w:val="00976602"/>
    <w:rsid w:val="00976853"/>
    <w:rsid w:val="00977D59"/>
    <w:rsid w:val="00977E10"/>
    <w:rsid w:val="0098022D"/>
    <w:rsid w:val="009821BF"/>
    <w:rsid w:val="00985725"/>
    <w:rsid w:val="00985CDD"/>
    <w:rsid w:val="009943D4"/>
    <w:rsid w:val="0099743C"/>
    <w:rsid w:val="009A03E4"/>
    <w:rsid w:val="009A189D"/>
    <w:rsid w:val="009A1C13"/>
    <w:rsid w:val="009A30B1"/>
    <w:rsid w:val="009A4567"/>
    <w:rsid w:val="009B09D4"/>
    <w:rsid w:val="009C2263"/>
    <w:rsid w:val="009C7C15"/>
    <w:rsid w:val="009D21FC"/>
    <w:rsid w:val="009F2A16"/>
    <w:rsid w:val="009F5118"/>
    <w:rsid w:val="009F7F7C"/>
    <w:rsid w:val="00A01F01"/>
    <w:rsid w:val="00A02859"/>
    <w:rsid w:val="00A05DD7"/>
    <w:rsid w:val="00A12E93"/>
    <w:rsid w:val="00A161CB"/>
    <w:rsid w:val="00A20C6D"/>
    <w:rsid w:val="00A23792"/>
    <w:rsid w:val="00A25A91"/>
    <w:rsid w:val="00A309A0"/>
    <w:rsid w:val="00A33038"/>
    <w:rsid w:val="00A33BFA"/>
    <w:rsid w:val="00A33C76"/>
    <w:rsid w:val="00A35EE5"/>
    <w:rsid w:val="00A40644"/>
    <w:rsid w:val="00A438C7"/>
    <w:rsid w:val="00A454CA"/>
    <w:rsid w:val="00A538BA"/>
    <w:rsid w:val="00A55FEE"/>
    <w:rsid w:val="00A57FF9"/>
    <w:rsid w:val="00A665B8"/>
    <w:rsid w:val="00A90132"/>
    <w:rsid w:val="00A94254"/>
    <w:rsid w:val="00AA44FB"/>
    <w:rsid w:val="00AA5FF8"/>
    <w:rsid w:val="00AB1EAC"/>
    <w:rsid w:val="00AC1064"/>
    <w:rsid w:val="00AC7FFA"/>
    <w:rsid w:val="00AD4FF3"/>
    <w:rsid w:val="00AD5680"/>
    <w:rsid w:val="00AD6264"/>
    <w:rsid w:val="00AD7668"/>
    <w:rsid w:val="00AE2672"/>
    <w:rsid w:val="00AE37F7"/>
    <w:rsid w:val="00AE3EB5"/>
    <w:rsid w:val="00AE65CF"/>
    <w:rsid w:val="00AF4BF3"/>
    <w:rsid w:val="00B05424"/>
    <w:rsid w:val="00B105E7"/>
    <w:rsid w:val="00B1446F"/>
    <w:rsid w:val="00B21A5F"/>
    <w:rsid w:val="00B2314E"/>
    <w:rsid w:val="00B2362A"/>
    <w:rsid w:val="00B27CF9"/>
    <w:rsid w:val="00B320A9"/>
    <w:rsid w:val="00B3403C"/>
    <w:rsid w:val="00B34A4C"/>
    <w:rsid w:val="00B41A15"/>
    <w:rsid w:val="00B449B7"/>
    <w:rsid w:val="00B56534"/>
    <w:rsid w:val="00B61C0B"/>
    <w:rsid w:val="00B64DAE"/>
    <w:rsid w:val="00B64ED0"/>
    <w:rsid w:val="00B70B08"/>
    <w:rsid w:val="00B742AA"/>
    <w:rsid w:val="00B7563C"/>
    <w:rsid w:val="00B87E8F"/>
    <w:rsid w:val="00B94BC0"/>
    <w:rsid w:val="00B95B75"/>
    <w:rsid w:val="00B968DA"/>
    <w:rsid w:val="00BA0E35"/>
    <w:rsid w:val="00BA6C75"/>
    <w:rsid w:val="00BB0381"/>
    <w:rsid w:val="00BB2B39"/>
    <w:rsid w:val="00BB54EE"/>
    <w:rsid w:val="00BB5AF3"/>
    <w:rsid w:val="00BB62B9"/>
    <w:rsid w:val="00BC35E1"/>
    <w:rsid w:val="00BC36A9"/>
    <w:rsid w:val="00BC47C6"/>
    <w:rsid w:val="00BD2AFE"/>
    <w:rsid w:val="00BD4AA4"/>
    <w:rsid w:val="00BE0440"/>
    <w:rsid w:val="00BE3C80"/>
    <w:rsid w:val="00BE7530"/>
    <w:rsid w:val="00BE7C69"/>
    <w:rsid w:val="00BF628B"/>
    <w:rsid w:val="00BF63CB"/>
    <w:rsid w:val="00C05C79"/>
    <w:rsid w:val="00C101B5"/>
    <w:rsid w:val="00C11F39"/>
    <w:rsid w:val="00C20A9A"/>
    <w:rsid w:val="00C2617D"/>
    <w:rsid w:val="00C34A20"/>
    <w:rsid w:val="00C40A7C"/>
    <w:rsid w:val="00C45296"/>
    <w:rsid w:val="00C465DA"/>
    <w:rsid w:val="00C4731E"/>
    <w:rsid w:val="00C5043E"/>
    <w:rsid w:val="00C56EEB"/>
    <w:rsid w:val="00C6131D"/>
    <w:rsid w:val="00C65F3B"/>
    <w:rsid w:val="00C67117"/>
    <w:rsid w:val="00C70AE4"/>
    <w:rsid w:val="00C71B04"/>
    <w:rsid w:val="00C800A3"/>
    <w:rsid w:val="00C8251A"/>
    <w:rsid w:val="00C931A8"/>
    <w:rsid w:val="00C941E8"/>
    <w:rsid w:val="00CA0DE8"/>
    <w:rsid w:val="00CA36FC"/>
    <w:rsid w:val="00CB1D04"/>
    <w:rsid w:val="00CB2233"/>
    <w:rsid w:val="00CB6D62"/>
    <w:rsid w:val="00CC7579"/>
    <w:rsid w:val="00CD0B58"/>
    <w:rsid w:val="00CD0CD9"/>
    <w:rsid w:val="00CD48D6"/>
    <w:rsid w:val="00CE5710"/>
    <w:rsid w:val="00CF2257"/>
    <w:rsid w:val="00CF2AF6"/>
    <w:rsid w:val="00CF3BF9"/>
    <w:rsid w:val="00CF765A"/>
    <w:rsid w:val="00CF7794"/>
    <w:rsid w:val="00CF7A47"/>
    <w:rsid w:val="00CF7D95"/>
    <w:rsid w:val="00D000E2"/>
    <w:rsid w:val="00D051AD"/>
    <w:rsid w:val="00D07849"/>
    <w:rsid w:val="00D22227"/>
    <w:rsid w:val="00D23DCD"/>
    <w:rsid w:val="00D249FA"/>
    <w:rsid w:val="00D267BE"/>
    <w:rsid w:val="00D319B4"/>
    <w:rsid w:val="00D435DF"/>
    <w:rsid w:val="00D43C6A"/>
    <w:rsid w:val="00D508E0"/>
    <w:rsid w:val="00D5335A"/>
    <w:rsid w:val="00D575A9"/>
    <w:rsid w:val="00D6096B"/>
    <w:rsid w:val="00D86B68"/>
    <w:rsid w:val="00D92A5E"/>
    <w:rsid w:val="00D9306B"/>
    <w:rsid w:val="00DA1B21"/>
    <w:rsid w:val="00DA562C"/>
    <w:rsid w:val="00DB461D"/>
    <w:rsid w:val="00DB6F31"/>
    <w:rsid w:val="00DC3C86"/>
    <w:rsid w:val="00DC5E0F"/>
    <w:rsid w:val="00DC6154"/>
    <w:rsid w:val="00DD115D"/>
    <w:rsid w:val="00DE1D03"/>
    <w:rsid w:val="00DF1E6E"/>
    <w:rsid w:val="00E0371E"/>
    <w:rsid w:val="00E03A3B"/>
    <w:rsid w:val="00E13C97"/>
    <w:rsid w:val="00E243E3"/>
    <w:rsid w:val="00E24E28"/>
    <w:rsid w:val="00E34FB1"/>
    <w:rsid w:val="00E37944"/>
    <w:rsid w:val="00E41742"/>
    <w:rsid w:val="00E43357"/>
    <w:rsid w:val="00E512C5"/>
    <w:rsid w:val="00E54206"/>
    <w:rsid w:val="00E54752"/>
    <w:rsid w:val="00E55D71"/>
    <w:rsid w:val="00E64F29"/>
    <w:rsid w:val="00E66B31"/>
    <w:rsid w:val="00E717BB"/>
    <w:rsid w:val="00E7523E"/>
    <w:rsid w:val="00E7714B"/>
    <w:rsid w:val="00E77838"/>
    <w:rsid w:val="00E82E36"/>
    <w:rsid w:val="00E82F67"/>
    <w:rsid w:val="00E87E94"/>
    <w:rsid w:val="00E929A6"/>
    <w:rsid w:val="00E93748"/>
    <w:rsid w:val="00E96F8F"/>
    <w:rsid w:val="00EA1796"/>
    <w:rsid w:val="00EA6B41"/>
    <w:rsid w:val="00EA7C88"/>
    <w:rsid w:val="00EB5DB0"/>
    <w:rsid w:val="00EC1B39"/>
    <w:rsid w:val="00EC2499"/>
    <w:rsid w:val="00EC3DF9"/>
    <w:rsid w:val="00ED47D6"/>
    <w:rsid w:val="00ED5005"/>
    <w:rsid w:val="00EF713A"/>
    <w:rsid w:val="00F073D7"/>
    <w:rsid w:val="00F100B0"/>
    <w:rsid w:val="00F1374D"/>
    <w:rsid w:val="00F237AA"/>
    <w:rsid w:val="00F24EAE"/>
    <w:rsid w:val="00F2733A"/>
    <w:rsid w:val="00F32E47"/>
    <w:rsid w:val="00F34A31"/>
    <w:rsid w:val="00F46721"/>
    <w:rsid w:val="00F46A6C"/>
    <w:rsid w:val="00F54794"/>
    <w:rsid w:val="00F64AE2"/>
    <w:rsid w:val="00F676B6"/>
    <w:rsid w:val="00F67D8A"/>
    <w:rsid w:val="00F70EFA"/>
    <w:rsid w:val="00F7224A"/>
    <w:rsid w:val="00F72A38"/>
    <w:rsid w:val="00F733EF"/>
    <w:rsid w:val="00F80CE3"/>
    <w:rsid w:val="00F81460"/>
    <w:rsid w:val="00F9483D"/>
    <w:rsid w:val="00F96B9A"/>
    <w:rsid w:val="00FA1B24"/>
    <w:rsid w:val="00FA2C28"/>
    <w:rsid w:val="00FA4528"/>
    <w:rsid w:val="00FA695C"/>
    <w:rsid w:val="00FB366A"/>
    <w:rsid w:val="00FB4C90"/>
    <w:rsid w:val="00FC1E35"/>
    <w:rsid w:val="00FC201A"/>
    <w:rsid w:val="00FD0FDD"/>
    <w:rsid w:val="00FD17B9"/>
    <w:rsid w:val="00FE4F05"/>
    <w:rsid w:val="00FE552A"/>
    <w:rsid w:val="00FE5C2F"/>
    <w:rsid w:val="00FF0019"/>
    <w:rsid w:val="00FF7090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D03"/>
    <w:rPr>
      <w:sz w:val="24"/>
      <w:szCs w:val="24"/>
    </w:rPr>
  </w:style>
  <w:style w:type="paragraph" w:styleId="Heading1">
    <w:name w:val="heading 1"/>
    <w:basedOn w:val="Normal"/>
    <w:next w:val="Normal"/>
    <w:qFormat/>
    <w:rsid w:val="00145469"/>
    <w:pPr>
      <w:keepNext/>
      <w:outlineLvl w:val="0"/>
    </w:pPr>
    <w:rPr>
      <w:rFonts w:ascii="Verdana" w:hAnsi="Verdana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14546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5469"/>
    <w:pPr>
      <w:jc w:val="both"/>
    </w:pPr>
    <w:rPr>
      <w:rFonts w:ascii="Book Antiqua" w:hAnsi="Book Antiqua"/>
      <w:sz w:val="22"/>
      <w:szCs w:val="20"/>
    </w:rPr>
  </w:style>
  <w:style w:type="character" w:styleId="PageNumber">
    <w:name w:val="page number"/>
    <w:basedOn w:val="DefaultParagraphFont"/>
    <w:rsid w:val="00145469"/>
  </w:style>
  <w:style w:type="character" w:styleId="Hyperlink">
    <w:name w:val="Hyperlink"/>
    <w:rsid w:val="00145469"/>
    <w:rPr>
      <w:color w:val="0000FF"/>
      <w:u w:val="single"/>
    </w:rPr>
  </w:style>
  <w:style w:type="character" w:styleId="Strong">
    <w:name w:val="Strong"/>
    <w:uiPriority w:val="22"/>
    <w:qFormat/>
    <w:rsid w:val="00442838"/>
    <w:rPr>
      <w:b/>
      <w:bCs/>
    </w:rPr>
  </w:style>
  <w:style w:type="table" w:styleId="TableWeb2">
    <w:name w:val="Table Web 2"/>
    <w:basedOn w:val="TableNormal"/>
    <w:rsid w:val="00DD115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21B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21B2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21B2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F36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881517"/>
    <w:rPr>
      <w:i/>
      <w:iCs/>
    </w:rPr>
  </w:style>
  <w:style w:type="character" w:customStyle="1" w:styleId="Heading3Char">
    <w:name w:val="Heading 3 Char"/>
    <w:link w:val="Heading3"/>
    <w:semiHidden/>
    <w:rsid w:val="008563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qu">
    <w:name w:val="qu"/>
    <w:basedOn w:val="DefaultParagraphFont"/>
    <w:rsid w:val="008563EB"/>
  </w:style>
  <w:style w:type="character" w:customStyle="1" w:styleId="gd">
    <w:name w:val="gd"/>
    <w:basedOn w:val="DefaultParagraphFont"/>
    <w:rsid w:val="008563EB"/>
  </w:style>
  <w:style w:type="character" w:customStyle="1" w:styleId="go">
    <w:name w:val="go"/>
    <w:basedOn w:val="DefaultParagraphFont"/>
    <w:rsid w:val="008563EB"/>
  </w:style>
  <w:style w:type="paragraph" w:customStyle="1" w:styleId="Pa7">
    <w:name w:val="Pa7"/>
    <w:basedOn w:val="Normal"/>
    <w:next w:val="Normal"/>
    <w:uiPriority w:val="99"/>
    <w:rsid w:val="0080007D"/>
    <w:pPr>
      <w:autoSpaceDE w:val="0"/>
      <w:autoSpaceDN w:val="0"/>
      <w:adjustRightInd w:val="0"/>
      <w:spacing w:line="201" w:lineRule="atLeast"/>
    </w:pPr>
  </w:style>
  <w:style w:type="character" w:customStyle="1" w:styleId="A0">
    <w:name w:val="A0"/>
    <w:uiPriority w:val="99"/>
    <w:rsid w:val="0080007D"/>
    <w:rPr>
      <w:color w:val="000000"/>
    </w:rPr>
  </w:style>
  <w:style w:type="paragraph" w:customStyle="1" w:styleId="Default">
    <w:name w:val="Default"/>
    <w:rsid w:val="0019470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F344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F344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313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24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09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6746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hanara66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era_velayudhan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ilofer12@yahoo.c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28B57-D3A3-4694-B2EA-8F928C0E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3811</Words>
  <Characters>21727</Characters>
  <Application>Microsoft Office Word</Application>
  <DocSecurity>0</DocSecurity>
  <Lines>181</Lines>
  <Paragraphs>50</Paragraphs>
  <ScaleCrop>false</ScaleCrop>
  <Company>HP Inc.</Company>
  <LinksUpToDate>false</LinksUpToDate>
  <CharactersWithSpaces>25488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abdulghani</dc:creator>
  <cp:lastModifiedBy>Dreictor</cp:lastModifiedBy>
  <cp:revision>2</cp:revision>
  <cp:lastPrinted>2024-03-01T06:18:00Z</cp:lastPrinted>
  <dcterms:created xsi:type="dcterms:W3CDTF">2024-03-01T09:44:00Z</dcterms:created>
  <dcterms:modified xsi:type="dcterms:W3CDTF">2024-03-01T09:44:00Z</dcterms:modified>
</cp:coreProperties>
</file>